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6703D15" w14:textId="3AB6317E" w:rsidR="00FC05F3" w:rsidRPr="0035693F" w:rsidRDefault="000018CA">
      <w:pPr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E700E85" wp14:editId="0A95F575">
                <wp:simplePos x="0" y="0"/>
                <wp:positionH relativeFrom="margin">
                  <wp:posOffset>-6985</wp:posOffset>
                </wp:positionH>
                <wp:positionV relativeFrom="paragraph">
                  <wp:posOffset>0</wp:posOffset>
                </wp:positionV>
                <wp:extent cx="3552825" cy="5143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BDD7E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3DE8" w14:textId="6DE418FE" w:rsidR="00A05F54" w:rsidRPr="00C57AF5" w:rsidRDefault="00A05F54" w:rsidP="00E05152">
                            <w:pPr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C57AF5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“新たな事業</w:t>
                            </w:r>
                            <w:r w:rsidRPr="00C57AF5"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  <w:t>展開</w:t>
                            </w:r>
                            <w:r w:rsidRPr="00C57AF5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のきっかけを探そう！”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00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5pt;margin-top:0;width:279.75pt;height:40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" fillcolor="#9cc2e5 [1940]" strokecolor="#bdd7ee">
                <v:textbox>
                  <w:txbxContent>
                    <w:p w14:paraId="66703DE8" w14:textId="6DE418FE" w:rsidR="00A05F54" w:rsidRPr="00C57AF5" w:rsidRDefault="00A05F54" w:rsidP="00E05152">
                      <w:pPr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C57AF5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“新たな事業</w:t>
                      </w:r>
                      <w:r w:rsidRPr="00C57AF5"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  <w:t>展開</w:t>
                      </w:r>
                      <w:r w:rsidRPr="00C57AF5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のきっかけを探そう！”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703D18" w14:textId="499424A9" w:rsidR="00C82C93" w:rsidRPr="0035693F" w:rsidRDefault="00C82C93">
      <w:pPr>
        <w:rPr>
          <w:rFonts w:ascii="Meiryo UI" w:eastAsia="Meiryo UI" w:hAnsi="Meiryo UI"/>
        </w:rPr>
      </w:pPr>
    </w:p>
    <w:p w14:paraId="66703D19" w14:textId="534F394A" w:rsidR="00C82C93" w:rsidRPr="0035693F" w:rsidRDefault="00C57AF5">
      <w:pPr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E4E70E" wp14:editId="74939DE8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7096125" cy="600075"/>
                <wp:effectExtent l="19050" t="19050" r="28575" b="28575"/>
                <wp:wrapNone/>
                <wp:docPr id="9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600075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F8ED5A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03DF1" w14:textId="2CF0B8AA" w:rsidR="00A05F54" w:rsidRPr="00FC39A7" w:rsidRDefault="00A05F54" w:rsidP="00FC39A7">
                            <w:pPr>
                              <w:adjustRightIn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知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的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財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産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マ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ッ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チ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ン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グ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イ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ベ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ン</w:t>
                            </w:r>
                            <w:r w:rsid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4E70E" id="正方形/長方形 6" o:spid="_x0000_s1027" style="position:absolute;left:0;text-align:left;margin-left:507.55pt;margin-top:8.5pt;width:558.75pt;height:47.2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" filled="f" strokecolor="#f8ed5a" strokeweight="2.25pt">
                <v:stroke joinstyle="bevel" endcap="round"/>
                <v:path arrowok="t"/>
                <v:textbox inset="0,0,0,0">
                  <w:txbxContent>
                    <w:p w14:paraId="66703DF1" w14:textId="2CF0B8AA" w:rsidR="00A05F54" w:rsidRPr="00FC39A7" w:rsidRDefault="00A05F54" w:rsidP="00FC39A7">
                      <w:pPr>
                        <w:adjustRightInd w:val="0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知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的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財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産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マ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ッ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チ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ン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グ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イ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ベ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ン</w:t>
                      </w:r>
                      <w:r w:rsid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FC39A7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703D1A" w14:textId="01A23983" w:rsidR="00C82C93" w:rsidRPr="0035693F" w:rsidRDefault="00C82C93">
      <w:pPr>
        <w:rPr>
          <w:rFonts w:ascii="Meiryo UI" w:eastAsia="Meiryo UI" w:hAnsi="Meiryo UI"/>
        </w:rPr>
      </w:pPr>
    </w:p>
    <w:p w14:paraId="66703D1B" w14:textId="5185D6B2" w:rsidR="00C82C93" w:rsidRPr="0035693F" w:rsidRDefault="000C0CDA">
      <w:pPr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14F5B4" wp14:editId="5DF754B9">
                <wp:simplePos x="0" y="0"/>
                <wp:positionH relativeFrom="margin">
                  <wp:posOffset>12700</wp:posOffset>
                </wp:positionH>
                <wp:positionV relativeFrom="paragraph">
                  <wp:posOffset>292100</wp:posOffset>
                </wp:positionV>
                <wp:extent cx="7083425" cy="342900"/>
                <wp:effectExtent l="0" t="0" r="3175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1B1DC" w14:textId="4D14CD23" w:rsidR="00A05F54" w:rsidRPr="00D23A9D" w:rsidRDefault="00A05F54" w:rsidP="00F9726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</w:pPr>
                            <w:r w:rsidRPr="00D23A9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川崎信用金庫×大牟田柳川信用金庫×福岡ひびき信用金庫×尼崎</w:t>
                            </w:r>
                            <w:r w:rsidR="000C0C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信用</w:t>
                            </w:r>
                            <w:r w:rsidR="000C0CDA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  <w:t>金庫</w:t>
                            </w:r>
                            <w:r w:rsidRPr="00D23A9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信用金庫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F5B4" id="_x0000_s1028" type="#_x0000_t202" style="position:absolute;left:0;text-align:left;margin-left:1pt;margin-top:23pt;width:557.7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" stroked="f">
                <v:textbox>
                  <w:txbxContent>
                    <w:p w14:paraId="0961B1DC" w14:textId="4D14CD23" w:rsidR="00A05F54" w:rsidRPr="00D23A9D" w:rsidRDefault="00A05F54" w:rsidP="00F9726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</w:pPr>
                      <w:r w:rsidRPr="00D23A9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川崎信用金庫×大牟田柳川信用金庫×福岡ひびき信用金庫×尼崎</w:t>
                      </w:r>
                      <w:r w:rsidR="000C0CD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信用</w:t>
                      </w:r>
                      <w:r w:rsidR="000C0CDA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  <w:t>金庫</w:t>
                      </w:r>
                      <w:r w:rsidRPr="00D23A9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信用金庫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703D1C" w14:textId="0A260CCE" w:rsidR="00C82C93" w:rsidRPr="0035693F" w:rsidRDefault="000C0CDA">
      <w:pPr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101DA6" wp14:editId="582C4968">
                <wp:simplePos x="0" y="0"/>
                <wp:positionH relativeFrom="margin">
                  <wp:align>left</wp:align>
                </wp:positionH>
                <wp:positionV relativeFrom="paragraph">
                  <wp:posOffset>525145</wp:posOffset>
                </wp:positionV>
                <wp:extent cx="7092950" cy="985520"/>
                <wp:effectExtent l="19050" t="19050" r="12700" b="24130"/>
                <wp:wrapNone/>
                <wp:docPr id="8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2950" cy="985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8ED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561CF" w14:textId="0D8A957A" w:rsidR="00A05F54" w:rsidRPr="00FC39A7" w:rsidRDefault="00A05F54" w:rsidP="00FC39A7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話題性のある新商品を作りたい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！ 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事業を好転させるためのきっかけが欲しい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  <w:p w14:paraId="01D9550C" w14:textId="568C397C" w:rsidR="00A05F54" w:rsidRPr="00FC39A7" w:rsidRDefault="00A05F54" w:rsidP="00FC39A7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本イベントでは、新たな事業展開のきっかけ作りとして、アイデアの宝庫である大企業</w:t>
                            </w:r>
                            <w:r w:rsidR="002F326B"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2F326B" w:rsidRPr="00FC39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中小企業</w:t>
                            </w:r>
                            <w:r w:rsidR="002F326B"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の開放特許・技術特許</w:t>
                            </w:r>
                            <w:r w:rsidR="00B702D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等</w:t>
                            </w:r>
                            <w:r w:rsidR="002F326B" w:rsidRPr="00FC39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2F326B"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FC39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各地域の支援機関や企業、取組の事例をご紹介します。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01DA6" id="角丸四角形 3" o:spid="_x0000_s1029" style="position:absolute;left:0;text-align:left;margin-left:0;margin-top:41.35pt;width:558.5pt;height:77.6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" filled="f" strokecolor="#f8ed5a" strokeweight="2.25pt">
                <v:stroke joinstyle="miter"/>
                <v:path arrowok="t"/>
                <v:textbox>
                  <w:txbxContent>
                    <w:p w14:paraId="661561CF" w14:textId="0D8A957A" w:rsidR="00A05F54" w:rsidRPr="00FC39A7" w:rsidRDefault="00A05F54" w:rsidP="00FC39A7">
                      <w:pPr>
                        <w:spacing w:line="360" w:lineRule="exac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話題性のある新商品を作りたい</w:t>
                      </w:r>
                      <w:r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！ </w:t>
                      </w:r>
                      <w:r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事業を好転させるためのきっかけが欲しい</w:t>
                      </w:r>
                      <w:r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！</w:t>
                      </w:r>
                    </w:p>
                    <w:p w14:paraId="01D9550C" w14:textId="568C397C" w:rsidR="00A05F54" w:rsidRPr="00FC39A7" w:rsidRDefault="00A05F54" w:rsidP="00FC39A7">
                      <w:pPr>
                        <w:spacing w:line="360" w:lineRule="exac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本イベントでは、新たな事業展開のきっかけ作りとして、アイデアの宝庫である大企業</w:t>
                      </w:r>
                      <w:r w:rsidR="002F326B"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2F326B" w:rsidRPr="00FC39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中小企業</w:t>
                      </w:r>
                      <w:r w:rsidR="002F326B"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の開放特許・技術特許</w:t>
                      </w:r>
                      <w:r w:rsidR="00B702D0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等</w:t>
                      </w:r>
                      <w:bookmarkStart w:id="1" w:name="_GoBack"/>
                      <w:bookmarkEnd w:id="1"/>
                      <w:r w:rsidR="002F326B" w:rsidRPr="00FC39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2F326B"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FC39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各地域の支援機関や企業、取組の事例をご紹介します。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703D1D" w14:textId="1F8D1BD9" w:rsidR="00C82C93" w:rsidRPr="0035693F" w:rsidRDefault="00C82C93">
      <w:pPr>
        <w:rPr>
          <w:rFonts w:ascii="Meiryo UI" w:eastAsia="Meiryo UI" w:hAnsi="Meiryo UI"/>
        </w:rPr>
      </w:pPr>
    </w:p>
    <w:p w14:paraId="66703D1E" w14:textId="082EE579" w:rsidR="00C82C93" w:rsidRPr="0035693F" w:rsidRDefault="00C82C93">
      <w:pPr>
        <w:rPr>
          <w:rFonts w:ascii="Meiryo UI" w:eastAsia="Meiryo UI" w:hAnsi="Meiryo UI"/>
        </w:rPr>
      </w:pPr>
    </w:p>
    <w:p w14:paraId="66703D1F" w14:textId="03B36D50" w:rsidR="00C82C93" w:rsidRPr="0035693F" w:rsidRDefault="00C82C93">
      <w:pPr>
        <w:rPr>
          <w:rFonts w:ascii="Meiryo UI" w:eastAsia="Meiryo UI" w:hAnsi="Meiryo UI"/>
        </w:rPr>
      </w:pPr>
    </w:p>
    <w:p w14:paraId="66703D38" w14:textId="2C6AA35E" w:rsidR="000B5898" w:rsidRPr="0035693F" w:rsidRDefault="00F9450A">
      <w:pPr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BDC1C4" wp14:editId="7389AF26">
                <wp:simplePos x="0" y="0"/>
                <wp:positionH relativeFrom="margin">
                  <wp:align>left</wp:align>
                </wp:positionH>
                <wp:positionV relativeFrom="paragraph">
                  <wp:posOffset>373380</wp:posOffset>
                </wp:positionV>
                <wp:extent cx="7191375" cy="5105400"/>
                <wp:effectExtent l="0" t="0" r="0" b="0"/>
                <wp:wrapThrough wrapText="bothSides">
                  <wp:wrapPolygon edited="0">
                    <wp:start x="172" y="0"/>
                    <wp:lineTo x="172" y="21519"/>
                    <wp:lineTo x="21400" y="21519"/>
                    <wp:lineTo x="21400" y="0"/>
                    <wp:lineTo x="172" y="0"/>
                  </wp:wrapPolygon>
                </wp:wrapThrough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1375" cy="510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03DF3" w14:textId="127D7E48" w:rsidR="00A05F54" w:rsidRPr="00C658A7" w:rsidRDefault="00A05F54" w:rsidP="003F6A6D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【日時】　　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32"/>
                              </w:rPr>
                              <w:t>２０２４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年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32"/>
                              </w:rPr>
                              <w:t>２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5708A9"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32"/>
                              </w:rPr>
                              <w:t>６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  <w:r w:rsidRPr="0081130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6"/>
                              </w:rPr>
                              <w:t>（</w:t>
                            </w:r>
                            <w:r w:rsidR="005708A9" w:rsidRPr="0081130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火</w:t>
                            </w:r>
                            <w:r w:rsidRPr="00811304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6"/>
                              </w:rPr>
                              <w:t>）</w:t>
                            </w:r>
                            <w:r w:rsidRPr="0081130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  <w:szCs w:val="26"/>
                              </w:rPr>
                              <w:t>１４：</w:t>
                            </w:r>
                            <w:r w:rsidRPr="00811304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  <w:szCs w:val="26"/>
                              </w:rPr>
                              <w:t>００～１</w:t>
                            </w:r>
                            <w:r w:rsidRPr="0081130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  <w:szCs w:val="26"/>
                              </w:rPr>
                              <w:t>５</w:t>
                            </w:r>
                            <w:r w:rsidRPr="00811304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  <w:szCs w:val="26"/>
                              </w:rPr>
                              <w:t>：</w:t>
                            </w:r>
                            <w:r w:rsidRPr="0081130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  <w:szCs w:val="26"/>
                              </w:rPr>
                              <w:t>３</w:t>
                            </w:r>
                            <w:r w:rsidRPr="00811304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  <w:szCs w:val="26"/>
                              </w:rPr>
                              <w:t>０</w:t>
                            </w:r>
                          </w:p>
                          <w:p w14:paraId="6ECB2CD9" w14:textId="76AB5CF1" w:rsidR="00A05F54" w:rsidRPr="00C658A7" w:rsidRDefault="00A05F54" w:rsidP="003F6A6D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【開催方法】オンライン（Zoom）</w:t>
                            </w:r>
                          </w:p>
                          <w:p w14:paraId="66703DF4" w14:textId="5828B74F" w:rsidR="00A05F54" w:rsidRPr="00C658A7" w:rsidRDefault="00A05F54" w:rsidP="003F6A6D">
                            <w:pPr>
                              <w:snapToGrid w:val="0"/>
                              <w:spacing w:line="500" w:lineRule="exact"/>
                              <w:ind w:firstLineChars="600" w:firstLine="156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※各自インターネットがつながるPC等をご用意してご参加ください</w:t>
                            </w:r>
                          </w:p>
                          <w:p w14:paraId="66703DF5" w14:textId="3F132A2C" w:rsidR="00A05F54" w:rsidRPr="00C658A7" w:rsidRDefault="00A05F54" w:rsidP="003F6A6D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【内容】</w:t>
                            </w:r>
                          </w:p>
                          <w:p w14:paraId="66703DF8" w14:textId="27660D55" w:rsidR="00A05F54" w:rsidRPr="00C658A7" w:rsidRDefault="00A05F54" w:rsidP="00E0515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14：00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知的財産マッチング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事業の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概要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説明</w:t>
                            </w:r>
                          </w:p>
                          <w:p w14:paraId="2BB5BA8F" w14:textId="7EAA3CCC" w:rsidR="00A05F54" w:rsidRPr="00C658A7" w:rsidRDefault="00A05F54" w:rsidP="00E0515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Lines="50" w:before="180" w:line="360" w:lineRule="exact"/>
                              <w:ind w:leftChars="0" w:left="675" w:hanging="357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14：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10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大牟田柳川信用金庫</w:t>
                            </w:r>
                            <w:r w:rsidR="00E950C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の成約事例の紹介　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027E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-20"/>
                                <w:sz w:val="26"/>
                                <w:szCs w:val="26"/>
                              </w:rPr>
                              <w:t>有限会社</w:t>
                            </w:r>
                            <w:r w:rsidR="005027EE">
                              <w:rPr>
                                <w:rFonts w:ascii="Meiryo UI" w:eastAsia="Meiryo UI" w:hAnsi="Meiryo UI"/>
                                <w:color w:val="000000" w:themeColor="text1"/>
                                <w:spacing w:val="-20"/>
                                <w:sz w:val="26"/>
                                <w:szCs w:val="26"/>
                              </w:rPr>
                              <w:t>ワールドメディカル　大坪</w:t>
                            </w:r>
                            <w:r w:rsidR="005027E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-20"/>
                                <w:sz w:val="26"/>
                                <w:szCs w:val="26"/>
                              </w:rPr>
                              <w:t>建夫</w:t>
                            </w:r>
                            <w:r w:rsidR="005027EE">
                              <w:rPr>
                                <w:rFonts w:ascii="Meiryo UI" w:eastAsia="Meiryo UI" w:hAnsi="Meiryo UI"/>
                                <w:color w:val="000000" w:themeColor="text1"/>
                                <w:spacing w:val="-20"/>
                                <w:sz w:val="26"/>
                                <w:szCs w:val="26"/>
                              </w:rPr>
                              <w:t>氏</w:t>
                            </w:r>
                            <w:r w:rsidR="00C658A7"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-20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6F792687" w14:textId="5B96FE8A" w:rsidR="00F9450A" w:rsidRPr="00F9450A" w:rsidRDefault="00A05F54" w:rsidP="00E05152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★大企業</w:t>
                            </w:r>
                            <w:r w:rsid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中小</w:t>
                            </w:r>
                            <w:r w:rsid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企業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の開放特許</w:t>
                            </w:r>
                            <w:r w:rsidR="00415CF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等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の紹介</w:t>
                            </w:r>
                          </w:p>
                          <w:p w14:paraId="1138C6AF" w14:textId="70B9FDA4" w:rsidR="00A05F54" w:rsidRPr="00C658A7" w:rsidRDefault="00A05F54" w:rsidP="00E05152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500" w:lineRule="exact"/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14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：3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0   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①</w:t>
                            </w:r>
                            <w:r w:rsidR="005708A9"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日新製糖</w:t>
                            </w:r>
                            <w:r w:rsidR="005708A9"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株式</w:t>
                            </w:r>
                            <w:r w:rsidR="005708A9"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会社</w:t>
                            </w:r>
                          </w:p>
                          <w:p w14:paraId="37A6EAFD" w14:textId="4AC87971" w:rsidR="00A05F54" w:rsidRDefault="00A05F54" w:rsidP="00E05152">
                            <w:pPr>
                              <w:snapToGrid w:val="0"/>
                              <w:spacing w:line="500" w:lineRule="exact"/>
                              <w:ind w:firstLineChars="750" w:firstLine="195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 w:rsidR="005708A9"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株式会社</w:t>
                            </w:r>
                            <w:proofErr w:type="spellStart"/>
                            <w:r w:rsidR="000154E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MizkanHoldings</w:t>
                            </w:r>
                            <w:proofErr w:type="spellEnd"/>
                            <w:r w:rsidR="00F945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9450A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  <w:p w14:paraId="3E9F650A" w14:textId="325F9173" w:rsidR="00F9450A" w:rsidRPr="00C658A7" w:rsidRDefault="00F9450A" w:rsidP="00E05152">
                            <w:pPr>
                              <w:snapToGrid w:val="0"/>
                              <w:spacing w:line="500" w:lineRule="exact"/>
                              <w:ind w:firstLineChars="750" w:firstLine="195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③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株式会社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リコー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　　　　　　　</w:t>
                            </w:r>
                          </w:p>
                          <w:p w14:paraId="02904607" w14:textId="1405B008" w:rsidR="00F9450A" w:rsidRPr="00F9450A" w:rsidRDefault="00F9450A" w:rsidP="00F9450A">
                            <w:pPr>
                              <w:snapToGrid w:val="0"/>
                              <w:spacing w:line="500" w:lineRule="exact"/>
                              <w:ind w:firstLineChars="750" w:firstLine="195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④丸嘉工業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株式会社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DC3F6D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3714C">
                              <w:rPr>
                                <w:noProof/>
                              </w:rPr>
                              <w:drawing>
                                <wp:inline distT="0" distB="0" distL="0" distR="0" wp14:anchorId="0DFED56F" wp14:editId="044EAD83">
                                  <wp:extent cx="2086156" cy="1276350"/>
                                  <wp:effectExtent l="0" t="0" r="9525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4574" cy="1312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36DD7F" w14:textId="2ECD6B04" w:rsidR="00161BD4" w:rsidRPr="00C658A7" w:rsidRDefault="00A05F54" w:rsidP="00670D33">
                            <w:pPr>
                              <w:snapToGrid w:val="0"/>
                              <w:spacing w:beforeLines="50" w:before="180" w:line="300" w:lineRule="auto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【主催】川崎信用金庫、大牟田柳川信用金庫、福岡ひびき信用金庫、尼崎信用金庫</w:t>
                            </w:r>
                          </w:p>
                          <w:p w14:paraId="5CB84163" w14:textId="558EC7F5" w:rsidR="00A05F54" w:rsidRPr="00C658A7" w:rsidRDefault="00A05F54" w:rsidP="00BB0019">
                            <w:pPr>
                              <w:snapToGrid w:val="0"/>
                              <w:spacing w:line="300" w:lineRule="auto"/>
                              <w:ind w:rightChars="-75" w:right="-158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【共催】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川崎市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、大牟田市、</w:t>
                            </w:r>
                            <w:r w:rsidR="00161BD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尼崎市</w:t>
                            </w:r>
                            <w:r w:rsidR="00161BD4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(公財)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川崎市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産業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振興財団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、(公財</w:t>
                            </w:r>
                            <w:r w:rsidRPr="00C658A7"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横浜企業経営支援財団</w:t>
                            </w:r>
                          </w:p>
                          <w:p w14:paraId="66703E03" w14:textId="58F4D50F" w:rsidR="00A05F54" w:rsidRDefault="00A05F54" w:rsidP="00BB0019">
                            <w:pPr>
                              <w:snapToGrid w:val="0"/>
                              <w:spacing w:line="300" w:lineRule="auto"/>
                              <w:ind w:rightChars="-75" w:right="-158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658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(公財)北九州産業学術推進機構、(公財)大牟田市地域活性化センター</w:t>
                            </w:r>
                          </w:p>
                          <w:p w14:paraId="439E8FCB" w14:textId="13963B8F" w:rsidR="00161BD4" w:rsidRPr="00C658A7" w:rsidRDefault="00161BD4" w:rsidP="00BB0019">
                            <w:pPr>
                              <w:snapToGrid w:val="0"/>
                              <w:spacing w:line="300" w:lineRule="auto"/>
                              <w:ind w:rightChars="-75" w:right="-158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(一</w:t>
                            </w:r>
                            <w:r w:rsidR="00DA1D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財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)近畿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高エネルギー加工技術研究所、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(公財)新産業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6"/>
                                <w:szCs w:val="26"/>
                              </w:rPr>
                              <w:t>創造研究機構</w:t>
                            </w:r>
                          </w:p>
                          <w:p w14:paraId="4B31CD27" w14:textId="77777777" w:rsidR="00A05F54" w:rsidRPr="00C658A7" w:rsidRDefault="00A05F54" w:rsidP="00461FF9">
                            <w:pPr>
                              <w:pStyle w:val="af1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DC1C4" id="正方形/長方形 7" o:spid="_x0000_s1030" style="position:absolute;left:0;text-align:left;margin-left:0;margin-top:29.4pt;width:566.25pt;height:402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" filled="f" stroked="f" strokeweight="1pt">
                <v:textbox>
                  <w:txbxContent>
                    <w:p w14:paraId="66703DF3" w14:textId="127D7E48" w:rsidR="00A05F54" w:rsidRPr="00C658A7" w:rsidRDefault="00A05F54" w:rsidP="003F6A6D">
                      <w:pPr>
                        <w:snapToGrid w:val="0"/>
                        <w:spacing w:line="5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【日時】　　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32"/>
                        </w:rPr>
                        <w:t>２０２４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年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32"/>
                        </w:rPr>
                        <w:t>２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5708A9"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32"/>
                        </w:rPr>
                        <w:t>６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  <w:r w:rsidRPr="0081130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6"/>
                        </w:rPr>
                        <w:t>（</w:t>
                      </w:r>
                      <w:r w:rsidR="005708A9" w:rsidRPr="0081130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6"/>
                        </w:rPr>
                        <w:t>火</w:t>
                      </w:r>
                      <w:r w:rsidRPr="00811304"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szCs w:val="26"/>
                        </w:rPr>
                        <w:t>）</w:t>
                      </w:r>
                      <w:r w:rsidRPr="00811304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  <w:szCs w:val="26"/>
                        </w:rPr>
                        <w:t>１４：</w:t>
                      </w:r>
                      <w:r w:rsidRPr="00811304">
                        <w:rPr>
                          <w:rFonts w:ascii="Meiryo UI" w:eastAsia="Meiryo UI" w:hAnsi="Meiryo UI"/>
                          <w:color w:val="000000" w:themeColor="text1"/>
                          <w:sz w:val="36"/>
                          <w:szCs w:val="26"/>
                        </w:rPr>
                        <w:t>００～１</w:t>
                      </w:r>
                      <w:r w:rsidRPr="00811304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  <w:szCs w:val="26"/>
                        </w:rPr>
                        <w:t>５</w:t>
                      </w:r>
                      <w:r w:rsidRPr="00811304">
                        <w:rPr>
                          <w:rFonts w:ascii="Meiryo UI" w:eastAsia="Meiryo UI" w:hAnsi="Meiryo UI"/>
                          <w:color w:val="000000" w:themeColor="text1"/>
                          <w:sz w:val="36"/>
                          <w:szCs w:val="26"/>
                        </w:rPr>
                        <w:t>：</w:t>
                      </w:r>
                      <w:r w:rsidRPr="00811304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  <w:szCs w:val="26"/>
                        </w:rPr>
                        <w:t>３</w:t>
                      </w:r>
                      <w:r w:rsidRPr="00811304">
                        <w:rPr>
                          <w:rFonts w:ascii="Meiryo UI" w:eastAsia="Meiryo UI" w:hAnsi="Meiryo UI"/>
                          <w:color w:val="000000" w:themeColor="text1"/>
                          <w:sz w:val="36"/>
                          <w:szCs w:val="26"/>
                        </w:rPr>
                        <w:t>０</w:t>
                      </w:r>
                    </w:p>
                    <w:p w14:paraId="6ECB2CD9" w14:textId="76AB5CF1" w:rsidR="00A05F54" w:rsidRPr="00C658A7" w:rsidRDefault="00A05F54" w:rsidP="003F6A6D">
                      <w:pPr>
                        <w:snapToGrid w:val="0"/>
                        <w:spacing w:line="5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【開催方法】オンライン（Zoom）</w:t>
                      </w:r>
                    </w:p>
                    <w:p w14:paraId="66703DF4" w14:textId="5828B74F" w:rsidR="00A05F54" w:rsidRPr="00C658A7" w:rsidRDefault="00A05F54" w:rsidP="003F6A6D">
                      <w:pPr>
                        <w:snapToGrid w:val="0"/>
                        <w:spacing w:line="500" w:lineRule="exact"/>
                        <w:ind w:firstLineChars="600" w:firstLine="156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※各自インターネットがつながるPC等をご用意してご参加ください</w:t>
                      </w:r>
                    </w:p>
                    <w:p w14:paraId="66703DF5" w14:textId="3F132A2C" w:rsidR="00A05F54" w:rsidRPr="00C658A7" w:rsidRDefault="00A05F54" w:rsidP="003F6A6D">
                      <w:pPr>
                        <w:snapToGrid w:val="0"/>
                        <w:spacing w:line="5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【内容】</w:t>
                      </w:r>
                    </w:p>
                    <w:p w14:paraId="66703DF8" w14:textId="27660D55" w:rsidR="00A05F54" w:rsidRPr="00C658A7" w:rsidRDefault="00A05F54" w:rsidP="00E05152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14：00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知的財産マッチング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事業の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概要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説明</w:t>
                      </w:r>
                    </w:p>
                    <w:p w14:paraId="2BB5BA8F" w14:textId="7EAA3CCC" w:rsidR="00A05F54" w:rsidRPr="00C658A7" w:rsidRDefault="00A05F54" w:rsidP="00E05152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beforeLines="50" w:before="180" w:line="360" w:lineRule="exact"/>
                        <w:ind w:leftChars="0" w:left="675" w:hanging="357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14：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10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　大牟田柳川信用金庫</w:t>
                      </w:r>
                      <w:r w:rsidR="00E950C4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の成約事例の紹介　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【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="005027EE">
                        <w:rPr>
                          <w:rFonts w:ascii="Meiryo UI" w:eastAsia="Meiryo UI" w:hAnsi="Meiryo UI" w:hint="eastAsia"/>
                          <w:color w:val="000000" w:themeColor="text1"/>
                          <w:spacing w:val="-20"/>
                          <w:sz w:val="26"/>
                          <w:szCs w:val="26"/>
                        </w:rPr>
                        <w:t>有限会社</w:t>
                      </w:r>
                      <w:r w:rsidR="005027EE">
                        <w:rPr>
                          <w:rFonts w:ascii="Meiryo UI" w:eastAsia="Meiryo UI" w:hAnsi="Meiryo UI"/>
                          <w:color w:val="000000" w:themeColor="text1"/>
                          <w:spacing w:val="-20"/>
                          <w:sz w:val="26"/>
                          <w:szCs w:val="26"/>
                        </w:rPr>
                        <w:t>ワールドメディカル　大坪</w:t>
                      </w:r>
                      <w:r w:rsidR="005027EE">
                        <w:rPr>
                          <w:rFonts w:ascii="Meiryo UI" w:eastAsia="Meiryo UI" w:hAnsi="Meiryo UI" w:hint="eastAsia"/>
                          <w:color w:val="000000" w:themeColor="text1"/>
                          <w:spacing w:val="-20"/>
                          <w:sz w:val="26"/>
                          <w:szCs w:val="26"/>
                        </w:rPr>
                        <w:t>建夫</w:t>
                      </w:r>
                      <w:r w:rsidR="005027EE">
                        <w:rPr>
                          <w:rFonts w:ascii="Meiryo UI" w:eastAsia="Meiryo UI" w:hAnsi="Meiryo UI"/>
                          <w:color w:val="000000" w:themeColor="text1"/>
                          <w:spacing w:val="-20"/>
                          <w:sz w:val="26"/>
                          <w:szCs w:val="26"/>
                        </w:rPr>
                        <w:t>氏</w:t>
                      </w:r>
                      <w:r w:rsidR="00C658A7" w:rsidRPr="00C658A7">
                        <w:rPr>
                          <w:rFonts w:ascii="Meiryo UI" w:eastAsia="Meiryo UI" w:hAnsi="Meiryo UI"/>
                          <w:color w:val="000000" w:themeColor="text1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pacing w:val="-20"/>
                          <w:sz w:val="26"/>
                          <w:szCs w:val="26"/>
                        </w:rPr>
                        <w:t>】</w:t>
                      </w:r>
                    </w:p>
                    <w:p w14:paraId="6F792687" w14:textId="5B96FE8A" w:rsidR="00F9450A" w:rsidRPr="00F9450A" w:rsidRDefault="00A05F54" w:rsidP="00E05152">
                      <w:pPr>
                        <w:snapToGrid w:val="0"/>
                        <w:spacing w:line="5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★大企業</w:t>
                      </w:r>
                      <w:r w:rsid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中小</w:t>
                      </w:r>
                      <w:r w:rsid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企業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の開放特許</w:t>
                      </w:r>
                      <w:r w:rsidR="00415CF6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等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の紹介</w:t>
                      </w:r>
                    </w:p>
                    <w:p w14:paraId="1138C6AF" w14:textId="70B9FDA4" w:rsidR="00A05F54" w:rsidRPr="00C658A7" w:rsidRDefault="00A05F54" w:rsidP="00E05152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spacing w:line="500" w:lineRule="exact"/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14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：3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 xml:space="preserve">0   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①</w:t>
                      </w:r>
                      <w:r w:rsidR="005708A9"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日新製糖</w:t>
                      </w:r>
                      <w:r w:rsidR="005708A9"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株式</w:t>
                      </w:r>
                      <w:r w:rsidR="005708A9"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会社</w:t>
                      </w:r>
                    </w:p>
                    <w:p w14:paraId="37A6EAFD" w14:textId="4AC87971" w:rsidR="00A05F54" w:rsidRDefault="00A05F54" w:rsidP="00E05152">
                      <w:pPr>
                        <w:snapToGrid w:val="0"/>
                        <w:spacing w:line="500" w:lineRule="exact"/>
                        <w:ind w:firstLineChars="750" w:firstLine="195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 w:rsidR="005708A9"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株式会社</w:t>
                      </w:r>
                      <w:proofErr w:type="spellStart"/>
                      <w:r w:rsidR="000154ED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MizkanHoldings</w:t>
                      </w:r>
                      <w:proofErr w:type="spellEnd"/>
                      <w:r w:rsidR="00F9450A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F9450A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 xml:space="preserve">　　　　　</w:t>
                      </w:r>
                    </w:p>
                    <w:p w14:paraId="3E9F650A" w14:textId="325F9173" w:rsidR="00F9450A" w:rsidRPr="00C658A7" w:rsidRDefault="00F9450A" w:rsidP="00E05152">
                      <w:pPr>
                        <w:snapToGrid w:val="0"/>
                        <w:spacing w:line="500" w:lineRule="exact"/>
                        <w:ind w:firstLineChars="750" w:firstLine="195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③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株式会社</w:t>
                      </w:r>
                      <w:bookmarkStart w:id="1" w:name="_GoBack"/>
                      <w:bookmarkEnd w:id="1"/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リコー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 xml:space="preserve">　　　　　　　　　　　　　　</w:t>
                      </w:r>
                    </w:p>
                    <w:p w14:paraId="02904607" w14:textId="1405B008" w:rsidR="00F9450A" w:rsidRPr="00F9450A" w:rsidRDefault="00F9450A" w:rsidP="00F9450A">
                      <w:pPr>
                        <w:snapToGrid w:val="0"/>
                        <w:spacing w:line="500" w:lineRule="exact"/>
                        <w:ind w:firstLineChars="750" w:firstLine="195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④丸嘉工業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株式会社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 xml:space="preserve">　　　　　　　　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DC3F6D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03714C">
                        <w:rPr>
                          <w:noProof/>
                        </w:rPr>
                        <w:drawing>
                          <wp:inline distT="0" distB="0" distL="0" distR="0" wp14:anchorId="0DFED56F" wp14:editId="044EAD83">
                            <wp:extent cx="2086156" cy="1276350"/>
                            <wp:effectExtent l="0" t="0" r="9525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4574" cy="1312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36DD7F" w14:textId="2ECD6B04" w:rsidR="00161BD4" w:rsidRPr="00C658A7" w:rsidRDefault="00A05F54" w:rsidP="00670D33">
                      <w:pPr>
                        <w:snapToGrid w:val="0"/>
                        <w:spacing w:beforeLines="50" w:before="180" w:line="300" w:lineRule="auto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【主催】川崎信用金庫、大牟田柳川信用金庫、福岡ひびき信用金庫、尼崎信用金庫</w:t>
                      </w:r>
                    </w:p>
                    <w:p w14:paraId="5CB84163" w14:textId="558EC7F5" w:rsidR="00A05F54" w:rsidRPr="00C658A7" w:rsidRDefault="00A05F54" w:rsidP="00BB0019">
                      <w:pPr>
                        <w:snapToGrid w:val="0"/>
                        <w:spacing w:line="300" w:lineRule="auto"/>
                        <w:ind w:rightChars="-75" w:right="-158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【共催】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川崎市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、大牟田市、</w:t>
                      </w:r>
                      <w:r w:rsidR="00161BD4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尼崎市</w:t>
                      </w:r>
                      <w:r w:rsidR="00161BD4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(公財)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川崎市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産業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振興財団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、(公財</w:t>
                      </w:r>
                      <w:r w:rsidRPr="00C658A7"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横浜企業経営支援財団</w:t>
                      </w:r>
                    </w:p>
                    <w:p w14:paraId="66703E03" w14:textId="58F4D50F" w:rsidR="00A05F54" w:rsidRDefault="00A05F54" w:rsidP="00BB0019">
                      <w:pPr>
                        <w:snapToGrid w:val="0"/>
                        <w:spacing w:line="300" w:lineRule="auto"/>
                        <w:ind w:rightChars="-75" w:right="-158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 w:rsidRPr="00C658A7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　　　　(公財)北九州産業学術推進機構、(公財)大牟田市地域活性化センター</w:t>
                      </w:r>
                    </w:p>
                    <w:p w14:paraId="439E8FCB" w14:textId="13963B8F" w:rsidR="00161BD4" w:rsidRPr="00C658A7" w:rsidRDefault="00161BD4" w:rsidP="00BB0019">
                      <w:pPr>
                        <w:snapToGrid w:val="0"/>
                        <w:spacing w:line="300" w:lineRule="auto"/>
                        <w:ind w:rightChars="-75" w:right="-158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 xml:space="preserve">　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(一</w:t>
                      </w:r>
                      <w:r w:rsidR="00DA1DC3"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財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)近畿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高エネルギー加工技術研究所、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6"/>
                          <w:szCs w:val="26"/>
                        </w:rPr>
                        <w:t>(公財)新産業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6"/>
                          <w:szCs w:val="26"/>
                        </w:rPr>
                        <w:t>創造研究機構</w:t>
                      </w:r>
                    </w:p>
                    <w:p w14:paraId="4B31CD27" w14:textId="77777777" w:rsidR="00A05F54" w:rsidRPr="00C658A7" w:rsidRDefault="00A05F54" w:rsidP="00461FF9">
                      <w:pPr>
                        <w:pStyle w:val="af1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D23A9D"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C55D7" wp14:editId="02F5B6A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133475" cy="676275"/>
                <wp:effectExtent l="0" t="0" r="28575" b="28575"/>
                <wp:wrapNone/>
                <wp:docPr id="6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676275"/>
                        </a:xfrm>
                        <a:prstGeom prst="ellipse">
                          <a:avLst/>
                        </a:prstGeom>
                        <a:solidFill>
                          <a:srgbClr val="F89E9E"/>
                        </a:solidFill>
                        <a:ln>
                          <a:solidFill>
                            <a:srgbClr val="F789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70B0E" w14:textId="2F2B6EBD" w:rsidR="00A05F54" w:rsidRPr="00EF0C52" w:rsidRDefault="00A05F54" w:rsidP="00D71CD6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F0C5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参加無料</w:t>
                            </w:r>
                          </w:p>
                          <w:p w14:paraId="66703E05" w14:textId="77777777" w:rsidR="00A05F54" w:rsidRPr="00FC39A7" w:rsidRDefault="00A05F54" w:rsidP="004C706E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C55D7" id="円/楕円 5" o:spid="_x0000_s1031" style="position:absolute;left:0;text-align:left;margin-left:38.05pt;margin-top:.5pt;width:89.25pt;height:5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" fillcolor="#f89e9e" strokecolor="#f78989" strokeweight="1pt">
                <v:stroke joinstyle="miter"/>
                <v:path arrowok="t"/>
                <v:textbox inset="0,0,0,0">
                  <w:txbxContent>
                    <w:p w14:paraId="36470B0E" w14:textId="2F2B6EBD" w:rsidR="00A05F54" w:rsidRPr="00EF0C52" w:rsidRDefault="00A05F54" w:rsidP="00D71CD6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EF0C5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参加無料</w:t>
                      </w:r>
                    </w:p>
                    <w:p w14:paraId="66703E05" w14:textId="77777777" w:rsidR="00A05F54" w:rsidRPr="00FC39A7" w:rsidRDefault="00A05F54" w:rsidP="004C706E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E0F3C4C" w14:textId="3018690A" w:rsidR="00570D36" w:rsidRPr="0035693F" w:rsidRDefault="00715D6D">
      <w:pPr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0A10DD" wp14:editId="618C201D">
                <wp:simplePos x="0" y="0"/>
                <wp:positionH relativeFrom="margin">
                  <wp:posOffset>88899</wp:posOffset>
                </wp:positionH>
                <wp:positionV relativeFrom="paragraph">
                  <wp:posOffset>5393055</wp:posOffset>
                </wp:positionV>
                <wp:extent cx="7019925" cy="1304925"/>
                <wp:effectExtent l="0" t="0" r="28575" b="28575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ADB3A" w14:textId="77777777" w:rsidR="00A05F54" w:rsidRPr="00F9450A" w:rsidRDefault="00A05F54" w:rsidP="00F9450A">
                            <w:pPr>
                              <w:spacing w:beforeLines="50" w:before="180" w:line="36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</w:pPr>
                            <w:r w:rsidRPr="00F945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知的財産マッチングの概要や事例の紹介、大企業の特許技術については、</w:t>
                            </w:r>
                          </w:p>
                          <w:p w14:paraId="0A043881" w14:textId="54FEE179" w:rsidR="00A05F54" w:rsidRPr="00F9450A" w:rsidRDefault="00A05F54" w:rsidP="00F9450A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</w:pPr>
                            <w:r w:rsidRPr="00F945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川崎信用金庫のHPに掲載の動画などをご参照ください。</w:t>
                            </w:r>
                          </w:p>
                          <w:p w14:paraId="478B855A" w14:textId="20B8B193" w:rsidR="00A05F54" w:rsidRPr="00F9450A" w:rsidRDefault="00A05F54" w:rsidP="00F9450A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</w:pPr>
                            <w:r w:rsidRPr="00F945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＜</w:t>
                            </w:r>
                            <w:r w:rsidRPr="00F9450A">
                              <w:rPr>
                                <w:rFonts w:ascii="Meiryo UI" w:eastAsia="Meiryo UI" w:hAnsi="Meiryo UI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https://www.kawashin.co.jp/houjin/support/ip.html</w:t>
                            </w:r>
                            <w:r w:rsidRPr="00F945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＞</w:t>
                            </w:r>
                          </w:p>
                          <w:p w14:paraId="41C2AAFD" w14:textId="77777777" w:rsidR="00161BD4" w:rsidRPr="00F9450A" w:rsidRDefault="00A05F54" w:rsidP="00F9450A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</w:pPr>
                            <w:r w:rsidRPr="00F945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後日、参加した大企業や中小企業、支援機関とマッチングを希望する方は主催者までご連絡ください。</w:t>
                            </w:r>
                          </w:p>
                          <w:p w14:paraId="36D6F953" w14:textId="7E8B5181" w:rsidR="00A05F54" w:rsidRPr="00F9450A" w:rsidRDefault="00A05F54" w:rsidP="00F9450A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</w:pPr>
                            <w:r w:rsidRPr="00F9450A">
                              <w:rPr>
                                <w:rFonts w:ascii="Meiryo UI" w:eastAsia="Meiryo UI" w:hAnsi="Meiryo UI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マッチング</w:t>
                            </w:r>
                            <w:r w:rsidRPr="00F945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や契約、販路開拓まで事業化に向けた伴走型の</w:t>
                            </w:r>
                            <w:r w:rsidRPr="00F9450A">
                              <w:rPr>
                                <w:rFonts w:ascii="Meiryo UI" w:eastAsia="Meiryo UI" w:hAnsi="Meiryo UI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サポート</w:t>
                            </w:r>
                            <w:r w:rsidRPr="00F945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position w:val="6"/>
                                <w:sz w:val="26"/>
                                <w:szCs w:val="26"/>
                              </w:rPr>
                              <w:t>を行います!!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A10DD" id="正方形/長方形 21" o:spid="_x0000_s1032" style="position:absolute;left:0;text-align:left;margin-left:7pt;margin-top:424.65pt;width:552.75pt;height:10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" filled="f" strokecolor="#1f4d78 [1604]" strokeweight="1pt">
                <v:path arrowok="t"/>
                <v:textbox>
                  <w:txbxContent>
                    <w:p w14:paraId="4F2ADB3A" w14:textId="77777777" w:rsidR="00A05F54" w:rsidRPr="00F9450A" w:rsidRDefault="00A05F54" w:rsidP="00F9450A">
                      <w:pPr>
                        <w:spacing w:beforeLines="50" w:before="180" w:line="36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position w:val="6"/>
                          <w:sz w:val="26"/>
                          <w:szCs w:val="26"/>
                        </w:rPr>
                      </w:pPr>
                      <w:r w:rsidRPr="00F9450A">
                        <w:rPr>
                          <w:rFonts w:ascii="Meiryo UI" w:eastAsia="Meiryo UI" w:hAnsi="Meiryo UI" w:hint="eastAsia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知的財産マッチングの概要や事例の紹介、大企業の特許技術については、</w:t>
                      </w:r>
                    </w:p>
                    <w:p w14:paraId="0A043881" w14:textId="54FEE179" w:rsidR="00A05F54" w:rsidRPr="00F9450A" w:rsidRDefault="00A05F54" w:rsidP="00F9450A">
                      <w:pPr>
                        <w:spacing w:line="36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position w:val="6"/>
                          <w:sz w:val="26"/>
                          <w:szCs w:val="26"/>
                        </w:rPr>
                      </w:pPr>
                      <w:r w:rsidRPr="00F9450A">
                        <w:rPr>
                          <w:rFonts w:ascii="Meiryo UI" w:eastAsia="Meiryo UI" w:hAnsi="Meiryo UI" w:hint="eastAsia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川崎信用金庫のHPに掲載の動画などをご参照ください。</w:t>
                      </w:r>
                    </w:p>
                    <w:p w14:paraId="478B855A" w14:textId="20B8B193" w:rsidR="00A05F54" w:rsidRPr="00F9450A" w:rsidRDefault="00A05F54" w:rsidP="00F9450A">
                      <w:pPr>
                        <w:spacing w:line="36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position w:val="6"/>
                          <w:sz w:val="26"/>
                          <w:szCs w:val="26"/>
                        </w:rPr>
                      </w:pPr>
                      <w:r w:rsidRPr="00F9450A">
                        <w:rPr>
                          <w:rFonts w:ascii="Meiryo UI" w:eastAsia="Meiryo UI" w:hAnsi="Meiryo UI" w:hint="eastAsia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＜</w:t>
                      </w:r>
                      <w:r w:rsidRPr="00F9450A">
                        <w:rPr>
                          <w:rFonts w:ascii="Meiryo UI" w:eastAsia="Meiryo UI" w:hAnsi="Meiryo UI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https://www.kawashin.co.jp/houjin/support/ip.html</w:t>
                      </w:r>
                      <w:r w:rsidRPr="00F9450A">
                        <w:rPr>
                          <w:rFonts w:ascii="Meiryo UI" w:eastAsia="Meiryo UI" w:hAnsi="Meiryo UI" w:hint="eastAsia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＞</w:t>
                      </w:r>
                    </w:p>
                    <w:p w14:paraId="41C2AAFD" w14:textId="77777777" w:rsidR="00161BD4" w:rsidRPr="00F9450A" w:rsidRDefault="00A05F54" w:rsidP="00F9450A">
                      <w:pPr>
                        <w:snapToGrid w:val="0"/>
                        <w:spacing w:line="36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position w:val="6"/>
                          <w:sz w:val="26"/>
                          <w:szCs w:val="26"/>
                        </w:rPr>
                      </w:pPr>
                      <w:r w:rsidRPr="00F9450A">
                        <w:rPr>
                          <w:rFonts w:ascii="Meiryo UI" w:eastAsia="Meiryo UI" w:hAnsi="Meiryo UI" w:hint="eastAsia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後日、参加した大企業や中小企業、支援機関とマッチングを希望する方は主催者までご連絡ください。</w:t>
                      </w:r>
                    </w:p>
                    <w:p w14:paraId="36D6F953" w14:textId="7E8B5181" w:rsidR="00A05F54" w:rsidRPr="00F9450A" w:rsidRDefault="00A05F54" w:rsidP="00F9450A">
                      <w:pPr>
                        <w:snapToGrid w:val="0"/>
                        <w:spacing w:line="36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position w:val="6"/>
                          <w:sz w:val="26"/>
                          <w:szCs w:val="26"/>
                        </w:rPr>
                      </w:pPr>
                      <w:r w:rsidRPr="00F9450A">
                        <w:rPr>
                          <w:rFonts w:ascii="Meiryo UI" w:eastAsia="Meiryo UI" w:hAnsi="Meiryo UI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マッチング</w:t>
                      </w:r>
                      <w:r w:rsidRPr="00F9450A">
                        <w:rPr>
                          <w:rFonts w:ascii="Meiryo UI" w:eastAsia="Meiryo UI" w:hAnsi="Meiryo UI" w:hint="eastAsia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や契約、販路開拓まで事業化に向けた伴走型の</w:t>
                      </w:r>
                      <w:r w:rsidRPr="00F9450A">
                        <w:rPr>
                          <w:rFonts w:ascii="Meiryo UI" w:eastAsia="Meiryo UI" w:hAnsi="Meiryo UI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サポート</w:t>
                      </w:r>
                      <w:r w:rsidRPr="00F9450A">
                        <w:rPr>
                          <w:rFonts w:ascii="Meiryo UI" w:eastAsia="Meiryo UI" w:hAnsi="Meiryo UI" w:hint="eastAsia"/>
                          <w:color w:val="000000" w:themeColor="text1"/>
                          <w:position w:val="6"/>
                          <w:sz w:val="26"/>
                          <w:szCs w:val="26"/>
                        </w:rPr>
                        <w:t>を行います!!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3E58C4" w14:textId="68A8D5A1" w:rsidR="00570D36" w:rsidRPr="0035693F" w:rsidRDefault="00F9450A">
      <w:pPr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w:drawing>
          <wp:anchor distT="0" distB="0" distL="114300" distR="114300" simplePos="0" relativeHeight="251673088" behindDoc="0" locked="0" layoutInCell="1" allowOverlap="1" wp14:anchorId="3F5E231F" wp14:editId="5FDAF1F0">
            <wp:simplePos x="0" y="0"/>
            <wp:positionH relativeFrom="column">
              <wp:posOffset>6080125</wp:posOffset>
            </wp:positionH>
            <wp:positionV relativeFrom="paragraph">
              <wp:posOffset>70485</wp:posOffset>
            </wp:positionV>
            <wp:extent cx="752475" cy="73001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7" t="7743" r="6452" b="8387"/>
                    <a:stretch/>
                  </pic:blipFill>
                  <pic:spPr bwMode="auto">
                    <a:xfrm>
                      <a:off x="0" y="0"/>
                      <a:ext cx="752475" cy="7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03D39" w14:textId="3C7D6726" w:rsidR="004C706E" w:rsidRPr="0035693F" w:rsidRDefault="004C706E">
      <w:pPr>
        <w:rPr>
          <w:rFonts w:ascii="Meiryo UI" w:eastAsia="Meiryo UI" w:hAnsi="Meiryo UI"/>
        </w:rPr>
      </w:pPr>
    </w:p>
    <w:p w14:paraId="66703D3A" w14:textId="4F5BF1A2" w:rsidR="000B5898" w:rsidRPr="0035693F" w:rsidRDefault="000B5898">
      <w:pPr>
        <w:rPr>
          <w:rFonts w:ascii="Meiryo UI" w:eastAsia="Meiryo UI" w:hAnsi="Meiryo UI"/>
        </w:rPr>
      </w:pPr>
    </w:p>
    <w:p w14:paraId="66703D3B" w14:textId="2FE21CD0" w:rsidR="000B5898" w:rsidRPr="0035693F" w:rsidRDefault="000B5898">
      <w:pPr>
        <w:rPr>
          <w:rFonts w:ascii="Meiryo UI" w:eastAsia="Meiryo UI" w:hAnsi="Meiryo UI"/>
        </w:rPr>
      </w:pPr>
    </w:p>
    <w:p w14:paraId="66703D3C" w14:textId="43B2C8BE" w:rsidR="000B5898" w:rsidRPr="0035693F" w:rsidRDefault="000B5898">
      <w:pPr>
        <w:rPr>
          <w:rFonts w:ascii="Meiryo UI" w:eastAsia="Meiryo UI" w:hAnsi="Meiryo UI"/>
        </w:rPr>
      </w:pPr>
    </w:p>
    <w:p w14:paraId="4AA5ED21" w14:textId="2B421BCA" w:rsidR="00F01ECA" w:rsidRDefault="00715D6D" w:rsidP="00EF0C52">
      <w:pPr>
        <w:tabs>
          <w:tab w:val="right" w:pos="11226"/>
        </w:tabs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F845F" wp14:editId="2230D187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3657600" cy="501650"/>
                <wp:effectExtent l="0" t="0" r="19050" b="1270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50165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03E13" w14:textId="70FF15AF" w:rsidR="00A05F54" w:rsidRPr="0090732C" w:rsidRDefault="008945FC" w:rsidP="008945FC">
                            <w:pPr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</w:pPr>
                            <w:r w:rsidRPr="0090732C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お申込み</w:t>
                            </w:r>
                            <w:r w:rsidRPr="0090732C"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  <w:t>は裏面</w:t>
                            </w:r>
                            <w:r w:rsidRPr="0090732C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を</w:t>
                            </w:r>
                            <w:r w:rsidRPr="0090732C"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  <w:t>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F845F" id="正方形/長方形 30" o:spid="_x0000_s1033" style="position:absolute;left:0;text-align:left;margin-left:236.8pt;margin-top:18.3pt;width:4in;height:3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" fillcolor="#bdd7ee" strokecolor="#00b0f0" strokeweight="1pt">
                <v:path arrowok="t"/>
                <v:textbox>
                  <w:txbxContent>
                    <w:p w14:paraId="66703E13" w14:textId="70FF15AF" w:rsidR="00A05F54" w:rsidRPr="0090732C" w:rsidRDefault="008945FC" w:rsidP="008945FC">
                      <w:pPr>
                        <w:rPr>
                          <w:rFonts w:ascii="Meiryo UI" w:eastAsia="Meiryo UI" w:hAnsi="Meiryo UI"/>
                          <w:b/>
                          <w:sz w:val="32"/>
                        </w:rPr>
                      </w:pPr>
                      <w:r w:rsidRPr="0090732C">
                        <w:rPr>
                          <w:rFonts w:ascii="Meiryo UI" w:eastAsia="Meiryo UI" w:hAnsi="Meiryo UI" w:hint="eastAsia"/>
                          <w:b/>
                          <w:sz w:val="32"/>
                        </w:rPr>
                        <w:t>お申込み</w:t>
                      </w:r>
                      <w:r w:rsidRPr="0090732C">
                        <w:rPr>
                          <w:rFonts w:ascii="Meiryo UI" w:eastAsia="Meiryo UI" w:hAnsi="Meiryo UI"/>
                          <w:b/>
                          <w:sz w:val="32"/>
                        </w:rPr>
                        <w:t>は裏面</w:t>
                      </w:r>
                      <w:r w:rsidRPr="0090732C">
                        <w:rPr>
                          <w:rFonts w:ascii="Meiryo UI" w:eastAsia="Meiryo UI" w:hAnsi="Meiryo UI" w:hint="eastAsia"/>
                          <w:b/>
                          <w:sz w:val="32"/>
                        </w:rPr>
                        <w:t>を</w:t>
                      </w:r>
                      <w:r w:rsidRPr="0090732C">
                        <w:rPr>
                          <w:rFonts w:ascii="Meiryo UI" w:eastAsia="Meiryo UI" w:hAnsi="Meiryo UI"/>
                          <w:b/>
                          <w:sz w:val="32"/>
                        </w:rPr>
                        <w:t>ご覧ください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6AD4" w:rsidRPr="0035693F">
        <w:rPr>
          <w:rFonts w:ascii="Meiryo UI" w:eastAsia="Meiryo UI" w:hAnsi="Meiryo UI"/>
        </w:rPr>
        <w:tab/>
      </w:r>
    </w:p>
    <w:p w14:paraId="4A965996" w14:textId="199604C8" w:rsidR="00E05152" w:rsidRPr="0035693F" w:rsidRDefault="00E05152" w:rsidP="00EF0C52">
      <w:pPr>
        <w:tabs>
          <w:tab w:val="right" w:pos="11226"/>
        </w:tabs>
        <w:rPr>
          <w:rFonts w:ascii="Meiryo UI" w:eastAsia="Meiryo UI" w:hAnsi="Meiryo UI"/>
        </w:rPr>
      </w:pP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CA16C" wp14:editId="08A008B9">
                <wp:simplePos x="0" y="0"/>
                <wp:positionH relativeFrom="column">
                  <wp:posOffset>6202045</wp:posOffset>
                </wp:positionH>
                <wp:positionV relativeFrom="paragraph">
                  <wp:posOffset>142240</wp:posOffset>
                </wp:positionV>
                <wp:extent cx="349250" cy="266700"/>
                <wp:effectExtent l="0" t="19050" r="12700" b="19050"/>
                <wp:wrapNone/>
                <wp:docPr id="197" name="右矢印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667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39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7" o:spid="_x0000_s1026" type="#_x0000_t13" style="position:absolute;left:0;text-align:left;margin-left:488.35pt;margin-top:11.2pt;width:27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" adj="13353" fillcolor="white [3212]" strokecolor="white [3212]" strokeweight="1pt">
                <v:path arrowok="t"/>
              </v:shape>
            </w:pict>
          </mc:Fallback>
        </mc:AlternateContent>
      </w:r>
      <w:r w:rsidRPr="0035693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CA16C" wp14:editId="5E08CEED">
                <wp:simplePos x="0" y="0"/>
                <wp:positionH relativeFrom="column">
                  <wp:posOffset>6634480</wp:posOffset>
                </wp:positionH>
                <wp:positionV relativeFrom="paragraph">
                  <wp:posOffset>142240</wp:posOffset>
                </wp:positionV>
                <wp:extent cx="349250" cy="266700"/>
                <wp:effectExtent l="0" t="19050" r="12700" b="19050"/>
                <wp:wrapNone/>
                <wp:docPr id="3" name="右矢印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667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99B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7" o:spid="_x0000_s1026" type="#_x0000_t13" style="position:absolute;left:0;text-align:left;margin-left:522.4pt;margin-top:11.2pt;width:27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" adj="13353" fillcolor="white [3212]" strokecolor="white [3212]" strokeweight="1pt">
                <v:path arrowok="t"/>
              </v:shape>
            </w:pict>
          </mc:Fallback>
        </mc:AlternateContent>
      </w:r>
    </w:p>
    <w:p w14:paraId="42576A03" w14:textId="19023A83" w:rsidR="00893606" w:rsidRPr="0035693F" w:rsidRDefault="00893606" w:rsidP="00EF0C52">
      <w:pPr>
        <w:ind w:firstLineChars="100" w:firstLine="280"/>
        <w:rPr>
          <w:rFonts w:ascii="Meiryo UI" w:eastAsia="Meiryo UI" w:hAnsi="Meiryo UI"/>
          <w:b/>
          <w:sz w:val="28"/>
          <w:szCs w:val="28"/>
        </w:rPr>
      </w:pPr>
      <w:r w:rsidRPr="0035693F">
        <w:rPr>
          <w:rFonts w:ascii="Meiryo UI" w:eastAsia="Meiryo UI" w:hAnsi="Meiryo UI" w:hint="eastAsia"/>
          <w:b/>
          <w:sz w:val="28"/>
          <w:szCs w:val="28"/>
        </w:rPr>
        <w:lastRenderedPageBreak/>
        <w:t>申込先：川崎信用金庫お客さまサポート部</w:t>
      </w:r>
    </w:p>
    <w:p w14:paraId="4469AB41" w14:textId="35BB16DF" w:rsidR="004970D6" w:rsidRPr="00EF0C52" w:rsidRDefault="00893606" w:rsidP="00EF0C52">
      <w:pPr>
        <w:spacing w:line="400" w:lineRule="exact"/>
        <w:ind w:firstLineChars="100" w:firstLine="280"/>
        <w:rPr>
          <w:rFonts w:ascii="Meiryo UI" w:eastAsia="Meiryo UI" w:hAnsi="Meiryo UI"/>
          <w:b/>
          <w:sz w:val="28"/>
          <w:szCs w:val="28"/>
        </w:rPr>
      </w:pPr>
      <w:r w:rsidRPr="0035693F">
        <w:rPr>
          <w:rFonts w:ascii="Meiryo UI" w:eastAsia="Meiryo UI" w:hAnsi="Meiryo UI" w:hint="eastAsia"/>
          <w:b/>
          <w:sz w:val="28"/>
          <w:szCs w:val="28"/>
        </w:rPr>
        <w:t>【 E-mail 】</w:t>
      </w:r>
      <w:r w:rsidRPr="0035693F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 xml:space="preserve"> </w:t>
      </w:r>
      <w:hyperlink r:id="rId14" w:history="1">
        <w:r w:rsidRPr="0035693F">
          <w:rPr>
            <w:rStyle w:val="af0"/>
            <w:rFonts w:ascii="Meiryo UI" w:eastAsia="Meiryo UI" w:hAnsi="Meiryo UI" w:hint="eastAsia"/>
            <w:b/>
            <w:color w:val="000000" w:themeColor="text1"/>
            <w:sz w:val="28"/>
            <w:szCs w:val="28"/>
            <w:u w:val="none"/>
          </w:rPr>
          <w:t>k-support@kawashin.co.jp</w:t>
        </w:r>
      </w:hyperlink>
      <w:r w:rsidRPr="0035693F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 xml:space="preserve">　【 </w:t>
      </w:r>
      <w:r w:rsidRPr="0035693F">
        <w:rPr>
          <w:rFonts w:ascii="Meiryo UI" w:eastAsia="Meiryo UI" w:hAnsi="Meiryo UI"/>
          <w:b/>
          <w:sz w:val="28"/>
          <w:szCs w:val="28"/>
        </w:rPr>
        <w:t>FAX</w:t>
      </w:r>
      <w:r w:rsidRPr="0035693F">
        <w:rPr>
          <w:rFonts w:ascii="Meiryo UI" w:eastAsia="Meiryo UI" w:hAnsi="Meiryo UI" w:hint="eastAsia"/>
          <w:b/>
          <w:sz w:val="28"/>
          <w:szCs w:val="28"/>
        </w:rPr>
        <w:t xml:space="preserve"> 】</w:t>
      </w:r>
      <w:r w:rsidR="00820A2F" w:rsidRPr="0035693F">
        <w:rPr>
          <w:rFonts w:ascii="Meiryo UI" w:eastAsia="Meiryo UI" w:hAnsi="Meiryo UI" w:hint="eastAsia"/>
          <w:b/>
          <w:sz w:val="28"/>
          <w:szCs w:val="28"/>
        </w:rPr>
        <w:t>０４４－２</w:t>
      </w:r>
      <w:r w:rsidR="00290797" w:rsidRPr="0035693F">
        <w:rPr>
          <w:rFonts w:ascii="Meiryo UI" w:eastAsia="Meiryo UI" w:hAnsi="Meiryo UI" w:hint="eastAsia"/>
          <w:b/>
          <w:sz w:val="28"/>
          <w:szCs w:val="28"/>
        </w:rPr>
        <w:t>４４</w:t>
      </w:r>
      <w:r w:rsidR="00820A2F" w:rsidRPr="0035693F">
        <w:rPr>
          <w:rFonts w:ascii="Meiryo UI" w:eastAsia="Meiryo UI" w:hAnsi="Meiryo UI" w:hint="eastAsia"/>
          <w:b/>
          <w:sz w:val="28"/>
          <w:szCs w:val="28"/>
        </w:rPr>
        <w:t>－</w:t>
      </w:r>
      <w:r w:rsidR="00290797" w:rsidRPr="0035693F">
        <w:rPr>
          <w:rFonts w:ascii="Meiryo UI" w:eastAsia="Meiryo UI" w:hAnsi="Meiryo UI" w:hint="eastAsia"/>
          <w:b/>
          <w:sz w:val="28"/>
          <w:szCs w:val="28"/>
        </w:rPr>
        <w:t>９８８０</w:t>
      </w:r>
    </w:p>
    <w:p w14:paraId="5318953B" w14:textId="518348BC" w:rsidR="009D0B81" w:rsidRPr="0035693F" w:rsidRDefault="00631BA1" w:rsidP="00EF0C52">
      <w:pPr>
        <w:spacing w:line="30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 w:rsidRPr="0035693F">
        <w:rPr>
          <w:rFonts w:ascii="Meiryo UI" w:eastAsia="Meiryo UI" w:hAnsi="Meiryo UI" w:hint="eastAsia"/>
          <w:sz w:val="26"/>
          <w:szCs w:val="26"/>
        </w:rPr>
        <w:t>参加をご希望の方は、必要事項を記載の上、</w:t>
      </w:r>
    </w:p>
    <w:p w14:paraId="260808AA" w14:textId="6E020E53" w:rsidR="009D0B81" w:rsidRDefault="009D0B81" w:rsidP="00EF0C52">
      <w:pPr>
        <w:spacing w:line="30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 w:rsidRPr="0035693F">
        <w:rPr>
          <w:rFonts w:ascii="Meiryo UI" w:eastAsia="Meiryo UI" w:hAnsi="Meiryo UI" w:hint="eastAsia"/>
          <w:sz w:val="26"/>
          <w:szCs w:val="26"/>
        </w:rPr>
        <w:t>上記の申込先にＥメールまたはＦＡＸ</w:t>
      </w:r>
      <w:r w:rsidR="00631BA1" w:rsidRPr="0035693F">
        <w:rPr>
          <w:rFonts w:ascii="Meiryo UI" w:eastAsia="Meiryo UI" w:hAnsi="Meiryo UI" w:hint="eastAsia"/>
          <w:sz w:val="26"/>
          <w:szCs w:val="26"/>
        </w:rPr>
        <w:t>にてお申し込みください。</w:t>
      </w:r>
    </w:p>
    <w:p w14:paraId="5FEC8946" w14:textId="4A0BA938" w:rsidR="00A10565" w:rsidRPr="004B2E32" w:rsidRDefault="00A10565" w:rsidP="00A10565">
      <w:pPr>
        <w:spacing w:line="300" w:lineRule="exact"/>
        <w:ind w:firstLineChars="100" w:firstLine="260"/>
        <w:rPr>
          <w:rFonts w:ascii="Meiryo UI" w:eastAsia="Meiryo UI" w:hAnsi="Meiryo UI"/>
          <w:b/>
          <w:sz w:val="26"/>
          <w:szCs w:val="26"/>
        </w:rPr>
      </w:pPr>
      <w:r w:rsidRPr="0035693F">
        <w:rPr>
          <w:rFonts w:ascii="Meiryo UI" w:eastAsia="Meiryo UI" w:hAnsi="Meiryo UI" w:hint="eastAsia"/>
          <w:sz w:val="26"/>
          <w:szCs w:val="26"/>
        </w:rPr>
        <w:t>※オンラインへ</w:t>
      </w:r>
      <w:r>
        <w:rPr>
          <w:rFonts w:ascii="Meiryo UI" w:eastAsia="Meiryo UI" w:hAnsi="Meiryo UI" w:hint="eastAsia"/>
          <w:sz w:val="26"/>
          <w:szCs w:val="26"/>
        </w:rPr>
        <w:t>の参加方法をご案内させていただきますので、</w:t>
      </w:r>
      <w:r w:rsidRPr="004B2E32">
        <w:rPr>
          <w:rFonts w:ascii="Meiryo UI" w:eastAsia="Meiryo UI" w:hAnsi="Meiryo UI" w:hint="eastAsia"/>
          <w:b/>
          <w:color w:val="FF0000"/>
          <w:sz w:val="26"/>
          <w:szCs w:val="26"/>
        </w:rPr>
        <w:t>必ずメールアドレスを記入してください。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832"/>
        <w:gridCol w:w="1269"/>
        <w:gridCol w:w="2947"/>
        <w:gridCol w:w="1270"/>
        <w:gridCol w:w="3761"/>
      </w:tblGrid>
      <w:tr w:rsidR="00631BA1" w:rsidRPr="0035693F" w14:paraId="66703D45" w14:textId="77777777" w:rsidTr="003A5C6E">
        <w:trPr>
          <w:trHeight w:val="672"/>
        </w:trPr>
        <w:tc>
          <w:tcPr>
            <w:tcW w:w="11079" w:type="dxa"/>
            <w:gridSpan w:val="5"/>
            <w:shd w:val="clear" w:color="auto" w:fill="BDD7EE"/>
            <w:vAlign w:val="center"/>
          </w:tcPr>
          <w:p w14:paraId="66703D44" w14:textId="339AEB7F" w:rsidR="00631BA1" w:rsidRPr="0035693F" w:rsidRDefault="009D0B81" w:rsidP="00631BA1">
            <w:pPr>
              <w:jc w:val="center"/>
              <w:rPr>
                <w:rFonts w:ascii="Meiryo UI" w:eastAsia="Meiryo UI" w:hAnsi="Meiryo UI"/>
                <w:b/>
                <w:bCs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32"/>
                <w:szCs w:val="32"/>
              </w:rPr>
              <w:t>知的財産</w:t>
            </w:r>
            <w:r w:rsidR="00631BA1" w:rsidRPr="0035693F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32"/>
                <w:szCs w:val="32"/>
              </w:rPr>
              <w:t>マッチング</w:t>
            </w:r>
            <w:r w:rsidRPr="0035693F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32"/>
                <w:szCs w:val="32"/>
              </w:rPr>
              <w:t>イベント</w:t>
            </w:r>
            <w:r w:rsidR="00631BA1" w:rsidRPr="0035693F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32"/>
                <w:szCs w:val="32"/>
              </w:rPr>
              <w:t xml:space="preserve">　参加申込書</w:t>
            </w:r>
          </w:p>
        </w:tc>
      </w:tr>
      <w:tr w:rsidR="00631BA1" w:rsidRPr="0035693F" w14:paraId="66703D4A" w14:textId="77777777" w:rsidTr="003A5C6E">
        <w:trPr>
          <w:trHeight w:val="851"/>
        </w:trPr>
        <w:tc>
          <w:tcPr>
            <w:tcW w:w="1832" w:type="dxa"/>
            <w:vAlign w:val="center"/>
          </w:tcPr>
          <w:p w14:paraId="12D527AA" w14:textId="77777777" w:rsidR="00631BA1" w:rsidRPr="0035693F" w:rsidRDefault="007349D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所属</w:t>
            </w:r>
          </w:p>
          <w:p w14:paraId="66703D46" w14:textId="586724E7" w:rsidR="007349DE" w:rsidRPr="0035693F" w:rsidRDefault="007349D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（法人名）</w:t>
            </w:r>
          </w:p>
        </w:tc>
        <w:tc>
          <w:tcPr>
            <w:tcW w:w="4216" w:type="dxa"/>
            <w:gridSpan w:val="2"/>
            <w:vAlign w:val="center"/>
          </w:tcPr>
          <w:p w14:paraId="66703D47" w14:textId="77777777" w:rsidR="00631BA1" w:rsidRPr="0035693F" w:rsidRDefault="00631BA1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14:paraId="66703D48" w14:textId="77777777" w:rsidR="00631BA1" w:rsidRPr="0035693F" w:rsidRDefault="00631BA1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業種</w:t>
            </w:r>
          </w:p>
        </w:tc>
        <w:tc>
          <w:tcPr>
            <w:tcW w:w="3761" w:type="dxa"/>
            <w:vAlign w:val="center"/>
          </w:tcPr>
          <w:p w14:paraId="66703D49" w14:textId="77777777" w:rsidR="00631BA1" w:rsidRPr="0035693F" w:rsidRDefault="00631BA1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</w:tr>
      <w:tr w:rsidR="00631BA1" w:rsidRPr="0035693F" w14:paraId="66703D4F" w14:textId="77777777" w:rsidTr="003A5C6E">
        <w:trPr>
          <w:trHeight w:val="851"/>
        </w:trPr>
        <w:tc>
          <w:tcPr>
            <w:tcW w:w="1832" w:type="dxa"/>
            <w:vAlign w:val="center"/>
          </w:tcPr>
          <w:p w14:paraId="66703D4B" w14:textId="10407F63" w:rsidR="00631BA1" w:rsidRPr="0035693F" w:rsidRDefault="00CA2295" w:rsidP="009C70A0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法人住所</w:t>
            </w:r>
          </w:p>
        </w:tc>
        <w:tc>
          <w:tcPr>
            <w:tcW w:w="4216" w:type="dxa"/>
            <w:gridSpan w:val="2"/>
            <w:vAlign w:val="center"/>
          </w:tcPr>
          <w:p w14:paraId="66703D4C" w14:textId="694EC37F" w:rsidR="00631BA1" w:rsidRPr="0035693F" w:rsidRDefault="00631BA1" w:rsidP="00E604BB">
            <w:pPr>
              <w:jc w:val="right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14:paraId="66703D4D" w14:textId="77777777" w:rsidR="00631BA1" w:rsidRPr="0035693F" w:rsidRDefault="00631BA1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役職</w:t>
            </w:r>
          </w:p>
        </w:tc>
        <w:tc>
          <w:tcPr>
            <w:tcW w:w="3761" w:type="dxa"/>
            <w:vAlign w:val="center"/>
          </w:tcPr>
          <w:p w14:paraId="66703D4E" w14:textId="77777777" w:rsidR="00631BA1" w:rsidRPr="0035693F" w:rsidRDefault="00631BA1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</w:tr>
      <w:tr w:rsidR="0077458E" w:rsidRPr="0035693F" w14:paraId="66703D54" w14:textId="77777777" w:rsidTr="0077458E">
        <w:trPr>
          <w:trHeight w:val="851"/>
        </w:trPr>
        <w:tc>
          <w:tcPr>
            <w:tcW w:w="1832" w:type="dxa"/>
            <w:vMerge w:val="restart"/>
            <w:vAlign w:val="center"/>
          </w:tcPr>
          <w:p w14:paraId="12F7103B" w14:textId="77777777" w:rsidR="0077458E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連絡先</w:t>
            </w:r>
          </w:p>
          <w:p w14:paraId="66703D50" w14:textId="5C752093" w:rsidR="0077458E" w:rsidRPr="0035693F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（参加者）</w:t>
            </w:r>
          </w:p>
        </w:tc>
        <w:tc>
          <w:tcPr>
            <w:tcW w:w="1269" w:type="dxa"/>
            <w:vAlign w:val="center"/>
          </w:tcPr>
          <w:p w14:paraId="10DC3C6E" w14:textId="77777777" w:rsidR="0077458E" w:rsidRPr="0035693F" w:rsidRDefault="0077458E" w:rsidP="0077458E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お名前</w:t>
            </w:r>
          </w:p>
          <w:p w14:paraId="3FD17DF4" w14:textId="1B003FAF" w:rsidR="0077458E" w:rsidRPr="0077458E" w:rsidRDefault="0077458E" w:rsidP="007745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7458E">
              <w:rPr>
                <w:rFonts w:ascii="Meiryo UI" w:eastAsia="Meiryo UI" w:hAnsi="Meiryo UI" w:hint="eastAsia"/>
                <w:sz w:val="18"/>
                <w:szCs w:val="18"/>
              </w:rPr>
              <w:t>（個人）</w:t>
            </w:r>
          </w:p>
        </w:tc>
        <w:tc>
          <w:tcPr>
            <w:tcW w:w="2947" w:type="dxa"/>
            <w:vAlign w:val="center"/>
          </w:tcPr>
          <w:p w14:paraId="66703D51" w14:textId="70351773" w:rsidR="0077458E" w:rsidRPr="0035693F" w:rsidRDefault="0077458E" w:rsidP="00E604BB">
            <w:pPr>
              <w:jc w:val="right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14:paraId="25DA19DC" w14:textId="77777777" w:rsidR="0077458E" w:rsidRPr="0035693F" w:rsidRDefault="0077458E" w:rsidP="00856DDD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生年月日</w:t>
            </w:r>
          </w:p>
          <w:p w14:paraId="66703D52" w14:textId="1765F9C3" w:rsidR="0077458E" w:rsidRPr="0077458E" w:rsidRDefault="0077458E" w:rsidP="00CA2295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7458E">
              <w:rPr>
                <w:rFonts w:ascii="Meiryo UI" w:eastAsia="Meiryo UI" w:hAnsi="Meiryo UI" w:hint="eastAsia"/>
                <w:sz w:val="18"/>
                <w:szCs w:val="18"/>
              </w:rPr>
              <w:t>（個人）</w:t>
            </w:r>
          </w:p>
        </w:tc>
        <w:tc>
          <w:tcPr>
            <w:tcW w:w="3761" w:type="dxa"/>
            <w:vAlign w:val="center"/>
          </w:tcPr>
          <w:p w14:paraId="66703D53" w14:textId="77777777" w:rsidR="0077458E" w:rsidRPr="0035693F" w:rsidRDefault="0077458E" w:rsidP="00856DDD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</w:tr>
      <w:tr w:rsidR="0077458E" w:rsidRPr="0035693F" w14:paraId="66703D58" w14:textId="77777777" w:rsidTr="003A5C6E">
        <w:trPr>
          <w:trHeight w:val="851"/>
        </w:trPr>
        <w:tc>
          <w:tcPr>
            <w:tcW w:w="1832" w:type="dxa"/>
            <w:vMerge/>
            <w:vAlign w:val="center"/>
          </w:tcPr>
          <w:p w14:paraId="66703D55" w14:textId="48EAE5A7" w:rsidR="0077458E" w:rsidRPr="0035693F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74CBFEAD" w14:textId="77777777" w:rsidR="0077458E" w:rsidRPr="0035693F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ご住所</w:t>
            </w:r>
          </w:p>
          <w:p w14:paraId="66703D56" w14:textId="5FB7AD52" w:rsidR="0077458E" w:rsidRPr="0077458E" w:rsidRDefault="0077458E" w:rsidP="00631BA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7458E">
              <w:rPr>
                <w:rFonts w:ascii="Meiryo UI" w:eastAsia="Meiryo UI" w:hAnsi="Meiryo UI" w:hint="eastAsia"/>
                <w:sz w:val="18"/>
                <w:szCs w:val="18"/>
              </w:rPr>
              <w:t>（個人）</w:t>
            </w:r>
          </w:p>
        </w:tc>
        <w:tc>
          <w:tcPr>
            <w:tcW w:w="7978" w:type="dxa"/>
            <w:gridSpan w:val="3"/>
            <w:vAlign w:val="center"/>
          </w:tcPr>
          <w:p w14:paraId="66703D57" w14:textId="77777777" w:rsidR="0077458E" w:rsidRPr="0035693F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</w:tr>
      <w:tr w:rsidR="0077458E" w:rsidRPr="0035693F" w14:paraId="66703D5E" w14:textId="77777777" w:rsidTr="003A5C6E">
        <w:trPr>
          <w:trHeight w:val="851"/>
        </w:trPr>
        <w:tc>
          <w:tcPr>
            <w:tcW w:w="1832" w:type="dxa"/>
            <w:vMerge/>
            <w:vAlign w:val="center"/>
          </w:tcPr>
          <w:p w14:paraId="66703D59" w14:textId="77777777" w:rsidR="0077458E" w:rsidRPr="0035693F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66703D5A" w14:textId="16964D00" w:rsidR="0077458E" w:rsidRPr="0035693F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TEL</w:t>
            </w:r>
          </w:p>
        </w:tc>
        <w:tc>
          <w:tcPr>
            <w:tcW w:w="2947" w:type="dxa"/>
            <w:vAlign w:val="center"/>
          </w:tcPr>
          <w:p w14:paraId="66703D5B" w14:textId="77777777" w:rsidR="0077458E" w:rsidRPr="0035693F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14:paraId="66703D5C" w14:textId="59626C2E" w:rsidR="0077458E" w:rsidRPr="0035693F" w:rsidRDefault="0077458E" w:rsidP="00CD7752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/>
                <w:sz w:val="26"/>
                <w:szCs w:val="26"/>
              </w:rPr>
              <w:t>MAIL</w:t>
            </w:r>
          </w:p>
        </w:tc>
        <w:tc>
          <w:tcPr>
            <w:tcW w:w="3761" w:type="dxa"/>
            <w:vAlign w:val="center"/>
          </w:tcPr>
          <w:p w14:paraId="66703D5D" w14:textId="77777777" w:rsidR="0077458E" w:rsidRPr="0035693F" w:rsidRDefault="0077458E" w:rsidP="00631BA1">
            <w:pPr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</w:tr>
    </w:tbl>
    <w:p w14:paraId="6D9ED21F" w14:textId="3902C5A8" w:rsidR="008F0F01" w:rsidRPr="0035693F" w:rsidRDefault="008F0F01" w:rsidP="00947713">
      <w:pPr>
        <w:spacing w:line="300" w:lineRule="exact"/>
        <w:rPr>
          <w:rFonts w:ascii="Meiryo UI" w:eastAsia="Meiryo UI" w:hAnsi="Meiryo UI"/>
          <w:sz w:val="24"/>
          <w:szCs w:val="24"/>
        </w:rPr>
      </w:pPr>
      <w:r w:rsidRPr="0035693F">
        <w:rPr>
          <w:rFonts w:ascii="Meiryo UI" w:eastAsia="Meiryo UI" w:hAnsi="Meiryo UI" w:hint="eastAsia"/>
          <w:sz w:val="24"/>
          <w:szCs w:val="24"/>
        </w:rPr>
        <w:t>・本書面にご記入いただきました内容につきましては、当イベントの開催以外の目的には利用いたしません。</w:t>
      </w:r>
    </w:p>
    <w:p w14:paraId="00E6E5CB" w14:textId="77777777" w:rsidR="00471845" w:rsidRPr="0035693F" w:rsidRDefault="00471845" w:rsidP="00947713">
      <w:pPr>
        <w:spacing w:line="300" w:lineRule="exact"/>
        <w:rPr>
          <w:rFonts w:ascii="Meiryo UI" w:eastAsia="Meiryo UI" w:hAnsi="Meiryo UI"/>
          <w:sz w:val="24"/>
          <w:szCs w:val="24"/>
        </w:rPr>
      </w:pPr>
      <w:r w:rsidRPr="0035693F">
        <w:rPr>
          <w:rFonts w:ascii="Meiryo UI" w:eastAsia="Meiryo UI" w:hAnsi="Meiryo UI" w:hint="eastAsia"/>
          <w:sz w:val="24"/>
          <w:szCs w:val="24"/>
        </w:rPr>
        <w:t>・士業、コンサルタントの方の申込はご遠慮ください。</w:t>
      </w:r>
    </w:p>
    <w:p w14:paraId="7DD2C390" w14:textId="3FB8C601" w:rsidR="00B42AAD" w:rsidRPr="0035693F" w:rsidRDefault="00471845" w:rsidP="00947713">
      <w:pPr>
        <w:spacing w:line="300" w:lineRule="exact"/>
        <w:rPr>
          <w:rFonts w:ascii="Meiryo UI" w:eastAsia="Meiryo UI" w:hAnsi="Meiryo UI"/>
          <w:sz w:val="24"/>
          <w:szCs w:val="24"/>
        </w:rPr>
      </w:pPr>
      <w:r w:rsidRPr="0035693F">
        <w:rPr>
          <w:rFonts w:ascii="Meiryo UI" w:eastAsia="Meiryo UI" w:hAnsi="Meiryo UI" w:hint="eastAsia"/>
          <w:sz w:val="24"/>
          <w:szCs w:val="24"/>
        </w:rPr>
        <w:t>・反社会的勢力</w:t>
      </w:r>
      <w:r w:rsidR="008125E3" w:rsidRPr="0035693F">
        <w:rPr>
          <w:rFonts w:ascii="Meiryo UI" w:eastAsia="Meiryo UI" w:hAnsi="Meiryo UI" w:hint="eastAsia"/>
          <w:sz w:val="24"/>
          <w:szCs w:val="24"/>
        </w:rPr>
        <w:t>は申込できません。</w:t>
      </w:r>
    </w:p>
    <w:tbl>
      <w:tblPr>
        <w:tblStyle w:val="ab"/>
        <w:tblpPr w:leftFromText="142" w:rightFromText="142" w:vertAnchor="text" w:horzAnchor="margin" w:tblpY="83"/>
        <w:tblW w:w="11299" w:type="dxa"/>
        <w:tblLook w:val="04A0" w:firstRow="1" w:lastRow="0" w:firstColumn="1" w:lastColumn="0" w:noHBand="0" w:noVBand="1"/>
      </w:tblPr>
      <w:tblGrid>
        <w:gridCol w:w="11299"/>
      </w:tblGrid>
      <w:tr w:rsidR="00461FF9" w:rsidRPr="0035693F" w14:paraId="01B643F3" w14:textId="77777777" w:rsidTr="00F55955">
        <w:trPr>
          <w:trHeight w:val="479"/>
        </w:trPr>
        <w:tc>
          <w:tcPr>
            <w:tcW w:w="11299" w:type="dxa"/>
            <w:shd w:val="clear" w:color="auto" w:fill="BDD7EE"/>
            <w:vAlign w:val="center"/>
          </w:tcPr>
          <w:p w14:paraId="6161D85D" w14:textId="77777777" w:rsidR="00461FF9" w:rsidRPr="0090732C" w:rsidRDefault="00461FF9" w:rsidP="00461FF9">
            <w:pPr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90732C">
              <w:rPr>
                <w:rFonts w:ascii="Meiryo UI" w:eastAsia="Meiryo UI" w:hAnsi="Meiryo UI" w:hint="eastAsia"/>
                <w:b/>
                <w:color w:val="FFFFFF" w:themeColor="background1"/>
                <w:sz w:val="32"/>
                <w:szCs w:val="32"/>
              </w:rPr>
              <w:t>お問い合わせ先</w:t>
            </w:r>
          </w:p>
        </w:tc>
      </w:tr>
      <w:tr w:rsidR="00461FF9" w:rsidRPr="0035693F" w14:paraId="2F73CF0F" w14:textId="77777777" w:rsidTr="00461FF9">
        <w:trPr>
          <w:trHeight w:val="1192"/>
        </w:trPr>
        <w:tc>
          <w:tcPr>
            <w:tcW w:w="11299" w:type="dxa"/>
            <w:vAlign w:val="center"/>
          </w:tcPr>
          <w:p w14:paraId="485984CA" w14:textId="77777777" w:rsidR="00461FF9" w:rsidRPr="0035693F" w:rsidRDefault="00461FF9" w:rsidP="00461FF9">
            <w:pPr>
              <w:spacing w:line="380" w:lineRule="exact"/>
              <w:rPr>
                <w:rFonts w:ascii="Meiryo UI" w:eastAsia="Meiryo UI" w:hAnsi="Meiryo UI" w:cs="Times New Roman"/>
                <w:sz w:val="26"/>
                <w:szCs w:val="26"/>
              </w:rPr>
            </w:pP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川崎信用金庫　お客さまサポート部</w:t>
            </w:r>
          </w:p>
          <w:p w14:paraId="2D48061D" w14:textId="77777777" w:rsidR="00461FF9" w:rsidRPr="0035693F" w:rsidRDefault="00461FF9" w:rsidP="00461FF9">
            <w:pPr>
              <w:spacing w:line="380" w:lineRule="exact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/>
                <w:sz w:val="26"/>
                <w:szCs w:val="26"/>
              </w:rPr>
              <w:t>フリーダイヤル：</w:t>
            </w: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0120</w:t>
            </w:r>
            <w:r w:rsidRPr="0035693F">
              <w:rPr>
                <w:rFonts w:ascii="Meiryo UI" w:eastAsia="Meiryo UI" w:hAnsi="Meiryo UI"/>
                <w:sz w:val="26"/>
                <w:szCs w:val="26"/>
              </w:rPr>
              <w:t xml:space="preserve"> – </w:t>
            </w: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502</w:t>
            </w:r>
            <w:r w:rsidRPr="0035693F">
              <w:rPr>
                <w:rFonts w:ascii="Meiryo UI" w:eastAsia="Meiryo UI" w:hAnsi="Meiryo UI"/>
                <w:sz w:val="26"/>
                <w:szCs w:val="26"/>
              </w:rPr>
              <w:t xml:space="preserve"> - </w:t>
            </w: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456</w:t>
            </w:r>
            <w:r w:rsidRPr="0035693F">
              <w:rPr>
                <w:rFonts w:ascii="Meiryo UI" w:eastAsia="Meiryo UI" w:hAnsi="Meiryo UI"/>
                <w:sz w:val="26"/>
                <w:szCs w:val="26"/>
              </w:rPr>
              <w:t xml:space="preserve"> （受付時間：土・日・祝日を除く</w:t>
            </w: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9</w:t>
            </w:r>
            <w:r w:rsidRPr="0035693F">
              <w:rPr>
                <w:rFonts w:ascii="Meiryo UI" w:eastAsia="Meiryo UI" w:hAnsi="Meiryo UI"/>
                <w:sz w:val="26"/>
                <w:szCs w:val="26"/>
              </w:rPr>
              <w:t>時～</w:t>
            </w:r>
            <w:r w:rsidRPr="0035693F">
              <w:rPr>
                <w:rFonts w:ascii="Meiryo UI" w:eastAsia="Meiryo UI" w:hAnsi="Meiryo UI" w:hint="eastAsia"/>
                <w:sz w:val="26"/>
                <w:szCs w:val="26"/>
              </w:rPr>
              <w:t>1</w:t>
            </w:r>
            <w:r w:rsidRPr="0035693F">
              <w:rPr>
                <w:rFonts w:ascii="Meiryo UI" w:eastAsia="Meiryo UI" w:hAnsi="Meiryo UI"/>
                <w:sz w:val="26"/>
                <w:szCs w:val="26"/>
              </w:rPr>
              <w:t>7時）</w:t>
            </w:r>
          </w:p>
          <w:p w14:paraId="3F1F5104" w14:textId="77777777" w:rsidR="00461FF9" w:rsidRPr="0035693F" w:rsidRDefault="00461FF9" w:rsidP="00461FF9">
            <w:pPr>
              <w:spacing w:line="380" w:lineRule="exact"/>
              <w:rPr>
                <w:rFonts w:ascii="Meiryo UI" w:eastAsia="Meiryo UI" w:hAnsi="Meiryo UI"/>
                <w:sz w:val="26"/>
                <w:szCs w:val="26"/>
              </w:rPr>
            </w:pPr>
            <w:r w:rsidRPr="0035693F">
              <w:rPr>
                <w:rFonts w:ascii="Meiryo UI" w:eastAsia="Meiryo UI" w:hAnsi="Meiryo UI" w:cs="Times New Roman"/>
                <w:sz w:val="26"/>
                <w:szCs w:val="26"/>
              </w:rPr>
              <w:t>FAX</w:t>
            </w:r>
            <w:r w:rsidRPr="0035693F">
              <w:rPr>
                <w:rFonts w:ascii="Meiryo UI" w:eastAsia="Meiryo UI" w:hAnsi="Meiryo UI" w:cs="Times New Roman" w:hint="eastAsia"/>
                <w:sz w:val="26"/>
                <w:szCs w:val="26"/>
              </w:rPr>
              <w:t>：</w:t>
            </w:r>
            <w:r w:rsidRPr="0035693F">
              <w:rPr>
                <w:rFonts w:ascii="Meiryo UI" w:eastAsia="Meiryo UI" w:hAnsi="Meiryo UI" w:cs="Times New Roman"/>
                <w:sz w:val="26"/>
                <w:szCs w:val="26"/>
              </w:rPr>
              <w:t xml:space="preserve">044 – </w:t>
            </w:r>
            <w:r w:rsidRPr="0035693F">
              <w:rPr>
                <w:rFonts w:ascii="Meiryo UI" w:eastAsia="Meiryo UI" w:hAnsi="Meiryo UI" w:cs="Times New Roman" w:hint="eastAsia"/>
                <w:sz w:val="26"/>
                <w:szCs w:val="26"/>
              </w:rPr>
              <w:t>244</w:t>
            </w:r>
            <w:r w:rsidRPr="0035693F">
              <w:rPr>
                <w:rFonts w:ascii="Meiryo UI" w:eastAsia="Meiryo UI" w:hAnsi="Meiryo UI" w:cs="Times New Roman"/>
                <w:sz w:val="26"/>
                <w:szCs w:val="26"/>
              </w:rPr>
              <w:t xml:space="preserve"> </w:t>
            </w:r>
            <w:r w:rsidRPr="0035693F">
              <w:rPr>
                <w:rFonts w:ascii="Meiryo UI" w:eastAsia="Meiryo UI" w:hAnsi="Meiryo UI" w:cs="Times New Roman" w:hint="eastAsia"/>
                <w:sz w:val="26"/>
                <w:szCs w:val="26"/>
              </w:rPr>
              <w:t>-</w:t>
            </w:r>
            <w:r w:rsidRPr="0035693F">
              <w:rPr>
                <w:rFonts w:ascii="Meiryo UI" w:eastAsia="Meiryo UI" w:hAnsi="Meiryo UI" w:cs="Times New Roman"/>
                <w:sz w:val="26"/>
                <w:szCs w:val="26"/>
              </w:rPr>
              <w:t xml:space="preserve"> </w:t>
            </w:r>
            <w:r w:rsidRPr="0035693F">
              <w:rPr>
                <w:rFonts w:ascii="Meiryo UI" w:eastAsia="Meiryo UI" w:hAnsi="Meiryo UI" w:cs="Times New Roman" w:hint="eastAsia"/>
                <w:sz w:val="26"/>
                <w:szCs w:val="26"/>
              </w:rPr>
              <w:t xml:space="preserve">9880　E-mail ： </w:t>
            </w:r>
            <w:hyperlink r:id="rId15" w:history="1">
              <w:r w:rsidRPr="0035693F">
                <w:rPr>
                  <w:rStyle w:val="af0"/>
                  <w:rFonts w:ascii="Meiryo UI" w:eastAsia="Meiryo UI" w:hAnsi="Meiryo UI" w:cs="Times New Roman" w:hint="eastAsia"/>
                  <w:color w:val="000000" w:themeColor="text1"/>
                  <w:sz w:val="26"/>
                  <w:szCs w:val="26"/>
                  <w:u w:val="none"/>
                </w:rPr>
                <w:t>k-support@kawashin.co.jp</w:t>
              </w:r>
            </w:hyperlink>
          </w:p>
        </w:tc>
      </w:tr>
    </w:tbl>
    <w:p w14:paraId="66703DAB" w14:textId="3ADD50FC" w:rsidR="00A17F97" w:rsidRPr="0035693F" w:rsidRDefault="00A17F97" w:rsidP="00471845">
      <w:pPr>
        <w:ind w:firstLineChars="100" w:firstLine="260"/>
        <w:rPr>
          <w:rFonts w:ascii="Meiryo UI" w:eastAsia="Meiryo UI" w:hAnsi="Meiryo UI"/>
          <w:sz w:val="26"/>
          <w:szCs w:val="26"/>
        </w:rPr>
      </w:pPr>
    </w:p>
    <w:sectPr w:rsidR="00A17F97" w:rsidRPr="0035693F" w:rsidSect="00A05F54">
      <w:footerReference w:type="default" r:id="rId16"/>
      <w:pgSz w:w="11906" w:h="16838"/>
      <w:pgMar w:top="680" w:right="340" w:bottom="454" w:left="34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42AC8" w14:textId="77777777" w:rsidR="00A05F54" w:rsidRDefault="00A05F54" w:rsidP="00631BA1">
      <w:r>
        <w:separator/>
      </w:r>
    </w:p>
  </w:endnote>
  <w:endnote w:type="continuationSeparator" w:id="0">
    <w:p w14:paraId="632005D7" w14:textId="77777777" w:rsidR="00A05F54" w:rsidRDefault="00A05F54" w:rsidP="0063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A1043" w14:textId="56CA4D7C" w:rsidR="00A05F54" w:rsidRDefault="00A05F54" w:rsidP="00A05F54">
    <w:pPr>
      <w:pStyle w:val="ae"/>
      <w:wordWrap w:val="0"/>
      <w:jc w:val="right"/>
    </w:pPr>
    <w:r>
      <w:rPr>
        <w:rFonts w:hint="eastAsia"/>
      </w:rPr>
      <w:t>表示有効期限：</w:t>
    </w:r>
    <w:r>
      <w:rPr>
        <w:rFonts w:hint="eastAsia"/>
      </w:rPr>
      <w:t>2024</w:t>
    </w:r>
    <w:r>
      <w:rPr>
        <w:rFonts w:hint="eastAsia"/>
      </w:rPr>
      <w:t>年</w:t>
    </w:r>
    <w:r w:rsidR="00643C9D">
      <w:rPr>
        <w:rFonts w:hint="eastAsia"/>
      </w:rPr>
      <w:t>2</w:t>
    </w:r>
    <w:r>
      <w:rPr>
        <w:rFonts w:hint="eastAsia"/>
      </w:rPr>
      <w:t>月</w:t>
    </w:r>
    <w:r w:rsidR="00643C9D">
      <w:rPr>
        <w:rFonts w:hint="eastAsia"/>
      </w:rPr>
      <w:t>6</w:t>
    </w:r>
    <w:r>
      <w:rPr>
        <w:rFonts w:hint="eastAsia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E5C07" w14:textId="77777777" w:rsidR="00A05F54" w:rsidRDefault="00A05F54" w:rsidP="00631BA1">
      <w:r>
        <w:separator/>
      </w:r>
    </w:p>
  </w:footnote>
  <w:footnote w:type="continuationSeparator" w:id="0">
    <w:p w14:paraId="5F8F5EFC" w14:textId="77777777" w:rsidR="00A05F54" w:rsidRDefault="00A05F54" w:rsidP="0063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1FB"/>
    <w:multiLevelType w:val="hybridMultilevel"/>
    <w:tmpl w:val="606C6F5C"/>
    <w:lvl w:ilvl="0" w:tplc="A52ABF20">
      <w:numFmt w:val="bullet"/>
      <w:lvlText w:val="○"/>
      <w:lvlJc w:val="left"/>
      <w:pPr>
        <w:ind w:left="74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71ED6427"/>
    <w:multiLevelType w:val="hybridMultilevel"/>
    <w:tmpl w:val="BBC27816"/>
    <w:lvl w:ilvl="0" w:tplc="68342414">
      <w:numFmt w:val="bullet"/>
      <w:lvlText w:val="○"/>
      <w:lvlJc w:val="left"/>
      <w:pPr>
        <w:ind w:left="6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99"/>
    <w:rsid w:val="00000D94"/>
    <w:rsid w:val="000018CA"/>
    <w:rsid w:val="000154ED"/>
    <w:rsid w:val="0003627A"/>
    <w:rsid w:val="0003635F"/>
    <w:rsid w:val="00047F8F"/>
    <w:rsid w:val="00055A59"/>
    <w:rsid w:val="0005654B"/>
    <w:rsid w:val="0007774E"/>
    <w:rsid w:val="00086159"/>
    <w:rsid w:val="00090BDB"/>
    <w:rsid w:val="000A7134"/>
    <w:rsid w:val="000B4306"/>
    <w:rsid w:val="000B5898"/>
    <w:rsid w:val="000C0CDA"/>
    <w:rsid w:val="000C1B1C"/>
    <w:rsid w:val="000C7D65"/>
    <w:rsid w:val="000E5D3F"/>
    <w:rsid w:val="0010035C"/>
    <w:rsid w:val="00103A4E"/>
    <w:rsid w:val="00117B84"/>
    <w:rsid w:val="00123DD4"/>
    <w:rsid w:val="001312AD"/>
    <w:rsid w:val="00147DA9"/>
    <w:rsid w:val="0015441B"/>
    <w:rsid w:val="001553F4"/>
    <w:rsid w:val="00161BD4"/>
    <w:rsid w:val="001900F0"/>
    <w:rsid w:val="001B0899"/>
    <w:rsid w:val="001B506A"/>
    <w:rsid w:val="001C1EC5"/>
    <w:rsid w:val="001C2831"/>
    <w:rsid w:val="001C4535"/>
    <w:rsid w:val="001D4029"/>
    <w:rsid w:val="00216CFB"/>
    <w:rsid w:val="002177C4"/>
    <w:rsid w:val="00225B52"/>
    <w:rsid w:val="00225C3D"/>
    <w:rsid w:val="002264F7"/>
    <w:rsid w:val="00251DBE"/>
    <w:rsid w:val="00266805"/>
    <w:rsid w:val="00267389"/>
    <w:rsid w:val="002727DA"/>
    <w:rsid w:val="00273C75"/>
    <w:rsid w:val="00283344"/>
    <w:rsid w:val="00285CE5"/>
    <w:rsid w:val="002862C7"/>
    <w:rsid w:val="00290797"/>
    <w:rsid w:val="002B1A20"/>
    <w:rsid w:val="002B30D8"/>
    <w:rsid w:val="002B39F8"/>
    <w:rsid w:val="002B7F16"/>
    <w:rsid w:val="002E6C2F"/>
    <w:rsid w:val="002F2A12"/>
    <w:rsid w:val="002F326B"/>
    <w:rsid w:val="00302599"/>
    <w:rsid w:val="00311598"/>
    <w:rsid w:val="0031218D"/>
    <w:rsid w:val="00323FBE"/>
    <w:rsid w:val="003309FE"/>
    <w:rsid w:val="003363BF"/>
    <w:rsid w:val="00345E88"/>
    <w:rsid w:val="00346839"/>
    <w:rsid w:val="003519BD"/>
    <w:rsid w:val="0035693F"/>
    <w:rsid w:val="003A5C6E"/>
    <w:rsid w:val="003B2BA1"/>
    <w:rsid w:val="003F0C86"/>
    <w:rsid w:val="003F255A"/>
    <w:rsid w:val="003F6A6D"/>
    <w:rsid w:val="0040601D"/>
    <w:rsid w:val="00415CF6"/>
    <w:rsid w:val="004246BA"/>
    <w:rsid w:val="00424FE0"/>
    <w:rsid w:val="00444926"/>
    <w:rsid w:val="00461FF9"/>
    <w:rsid w:val="00471845"/>
    <w:rsid w:val="00472BE5"/>
    <w:rsid w:val="00472E30"/>
    <w:rsid w:val="00484A30"/>
    <w:rsid w:val="004920EB"/>
    <w:rsid w:val="004970D6"/>
    <w:rsid w:val="004A4116"/>
    <w:rsid w:val="004B2E32"/>
    <w:rsid w:val="004B6AD4"/>
    <w:rsid w:val="004C706E"/>
    <w:rsid w:val="004D0E9C"/>
    <w:rsid w:val="004E1770"/>
    <w:rsid w:val="004F73D1"/>
    <w:rsid w:val="005006DF"/>
    <w:rsid w:val="005027EE"/>
    <w:rsid w:val="00511890"/>
    <w:rsid w:val="00512A7A"/>
    <w:rsid w:val="00514545"/>
    <w:rsid w:val="005233BA"/>
    <w:rsid w:val="00541474"/>
    <w:rsid w:val="005457D9"/>
    <w:rsid w:val="005557AC"/>
    <w:rsid w:val="00564EAF"/>
    <w:rsid w:val="005708A9"/>
    <w:rsid w:val="00570D36"/>
    <w:rsid w:val="00583C37"/>
    <w:rsid w:val="00594F2C"/>
    <w:rsid w:val="005C1F34"/>
    <w:rsid w:val="005C4C0D"/>
    <w:rsid w:val="005D145A"/>
    <w:rsid w:val="005D6C97"/>
    <w:rsid w:val="005E2693"/>
    <w:rsid w:val="005E48A5"/>
    <w:rsid w:val="005E6F15"/>
    <w:rsid w:val="00610205"/>
    <w:rsid w:val="006208F9"/>
    <w:rsid w:val="00631BA1"/>
    <w:rsid w:val="00633110"/>
    <w:rsid w:val="00643C9D"/>
    <w:rsid w:val="00670D33"/>
    <w:rsid w:val="0069227D"/>
    <w:rsid w:val="006A2BC2"/>
    <w:rsid w:val="006D6551"/>
    <w:rsid w:val="006E0598"/>
    <w:rsid w:val="00704A3F"/>
    <w:rsid w:val="00714496"/>
    <w:rsid w:val="00715D6D"/>
    <w:rsid w:val="007318E4"/>
    <w:rsid w:val="00732DA1"/>
    <w:rsid w:val="007349DE"/>
    <w:rsid w:val="007437F1"/>
    <w:rsid w:val="007453E6"/>
    <w:rsid w:val="00747993"/>
    <w:rsid w:val="00751857"/>
    <w:rsid w:val="00761AB0"/>
    <w:rsid w:val="007715B8"/>
    <w:rsid w:val="00772BA8"/>
    <w:rsid w:val="0077458E"/>
    <w:rsid w:val="007B56F9"/>
    <w:rsid w:val="007C3C0C"/>
    <w:rsid w:val="007C5487"/>
    <w:rsid w:val="007D770F"/>
    <w:rsid w:val="007E2558"/>
    <w:rsid w:val="008037AB"/>
    <w:rsid w:val="00811304"/>
    <w:rsid w:val="008125E3"/>
    <w:rsid w:val="00820A2F"/>
    <w:rsid w:val="008507C6"/>
    <w:rsid w:val="00856DDD"/>
    <w:rsid w:val="00891BB7"/>
    <w:rsid w:val="00893606"/>
    <w:rsid w:val="008945FC"/>
    <w:rsid w:val="008A75D9"/>
    <w:rsid w:val="008F0F01"/>
    <w:rsid w:val="00905177"/>
    <w:rsid w:val="009064D9"/>
    <w:rsid w:val="0090732C"/>
    <w:rsid w:val="00923DE0"/>
    <w:rsid w:val="0092790E"/>
    <w:rsid w:val="00947713"/>
    <w:rsid w:val="00955C27"/>
    <w:rsid w:val="00960714"/>
    <w:rsid w:val="00963FA7"/>
    <w:rsid w:val="009674BB"/>
    <w:rsid w:val="00986A0C"/>
    <w:rsid w:val="0098725D"/>
    <w:rsid w:val="009936E5"/>
    <w:rsid w:val="009B0AA2"/>
    <w:rsid w:val="009C70A0"/>
    <w:rsid w:val="009D0B81"/>
    <w:rsid w:val="009D252A"/>
    <w:rsid w:val="009E02F2"/>
    <w:rsid w:val="009E4B2C"/>
    <w:rsid w:val="00A0261A"/>
    <w:rsid w:val="00A05F54"/>
    <w:rsid w:val="00A10565"/>
    <w:rsid w:val="00A17F97"/>
    <w:rsid w:val="00A40D4D"/>
    <w:rsid w:val="00A42076"/>
    <w:rsid w:val="00A50311"/>
    <w:rsid w:val="00A52868"/>
    <w:rsid w:val="00A72456"/>
    <w:rsid w:val="00A9796D"/>
    <w:rsid w:val="00AA37BC"/>
    <w:rsid w:val="00AA783D"/>
    <w:rsid w:val="00AB4C79"/>
    <w:rsid w:val="00AB7E33"/>
    <w:rsid w:val="00AE6E89"/>
    <w:rsid w:val="00B00032"/>
    <w:rsid w:val="00B02686"/>
    <w:rsid w:val="00B21355"/>
    <w:rsid w:val="00B42AAD"/>
    <w:rsid w:val="00B65B58"/>
    <w:rsid w:val="00B7018F"/>
    <w:rsid w:val="00B702D0"/>
    <w:rsid w:val="00B75229"/>
    <w:rsid w:val="00BB0019"/>
    <w:rsid w:val="00BB4341"/>
    <w:rsid w:val="00BC2615"/>
    <w:rsid w:val="00BC43C9"/>
    <w:rsid w:val="00BC7D31"/>
    <w:rsid w:val="00BD3117"/>
    <w:rsid w:val="00BD7FB6"/>
    <w:rsid w:val="00BF1AF8"/>
    <w:rsid w:val="00C043D6"/>
    <w:rsid w:val="00C076C3"/>
    <w:rsid w:val="00C15F47"/>
    <w:rsid w:val="00C51386"/>
    <w:rsid w:val="00C54908"/>
    <w:rsid w:val="00C558BF"/>
    <w:rsid w:val="00C57AF5"/>
    <w:rsid w:val="00C62B9E"/>
    <w:rsid w:val="00C6463B"/>
    <w:rsid w:val="00C658A7"/>
    <w:rsid w:val="00C82C93"/>
    <w:rsid w:val="00C85415"/>
    <w:rsid w:val="00C8773E"/>
    <w:rsid w:val="00CA16F0"/>
    <w:rsid w:val="00CA2295"/>
    <w:rsid w:val="00CA35EC"/>
    <w:rsid w:val="00CA5578"/>
    <w:rsid w:val="00CB4FF1"/>
    <w:rsid w:val="00CC1A54"/>
    <w:rsid w:val="00CD5B14"/>
    <w:rsid w:val="00CD7752"/>
    <w:rsid w:val="00CE6888"/>
    <w:rsid w:val="00D04C0A"/>
    <w:rsid w:val="00D23A9D"/>
    <w:rsid w:val="00D250FA"/>
    <w:rsid w:val="00D46FF1"/>
    <w:rsid w:val="00D554FC"/>
    <w:rsid w:val="00D7170B"/>
    <w:rsid w:val="00D71CD6"/>
    <w:rsid w:val="00D73316"/>
    <w:rsid w:val="00D802FD"/>
    <w:rsid w:val="00D86147"/>
    <w:rsid w:val="00D94BFA"/>
    <w:rsid w:val="00DA1DC3"/>
    <w:rsid w:val="00DB0443"/>
    <w:rsid w:val="00DB58AE"/>
    <w:rsid w:val="00DB761F"/>
    <w:rsid w:val="00DC3F6D"/>
    <w:rsid w:val="00DC42BD"/>
    <w:rsid w:val="00DC55E3"/>
    <w:rsid w:val="00DC7121"/>
    <w:rsid w:val="00DC770D"/>
    <w:rsid w:val="00DD2DF8"/>
    <w:rsid w:val="00DD377C"/>
    <w:rsid w:val="00E05152"/>
    <w:rsid w:val="00E10CC9"/>
    <w:rsid w:val="00E23166"/>
    <w:rsid w:val="00E25D88"/>
    <w:rsid w:val="00E27540"/>
    <w:rsid w:val="00E3700F"/>
    <w:rsid w:val="00E4302A"/>
    <w:rsid w:val="00E604BB"/>
    <w:rsid w:val="00E72705"/>
    <w:rsid w:val="00E728AD"/>
    <w:rsid w:val="00E928EB"/>
    <w:rsid w:val="00E950C4"/>
    <w:rsid w:val="00EB1554"/>
    <w:rsid w:val="00EC0974"/>
    <w:rsid w:val="00EC1E86"/>
    <w:rsid w:val="00EC5DE1"/>
    <w:rsid w:val="00ED31A5"/>
    <w:rsid w:val="00EF0C52"/>
    <w:rsid w:val="00F01ECA"/>
    <w:rsid w:val="00F06825"/>
    <w:rsid w:val="00F12E86"/>
    <w:rsid w:val="00F23881"/>
    <w:rsid w:val="00F46DD3"/>
    <w:rsid w:val="00F52FA3"/>
    <w:rsid w:val="00F55955"/>
    <w:rsid w:val="00F76684"/>
    <w:rsid w:val="00F935F6"/>
    <w:rsid w:val="00F9450A"/>
    <w:rsid w:val="00F97264"/>
    <w:rsid w:val="00FC05F3"/>
    <w:rsid w:val="00FC39A7"/>
    <w:rsid w:val="00FC676E"/>
    <w:rsid w:val="00FD3AE2"/>
    <w:rsid w:val="00FE6A36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03D15"/>
  <w15:docId w15:val="{459C376D-03E8-47F0-9452-74228787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82C9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82C9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82C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82C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82C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82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2C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463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25D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63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31B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1BA1"/>
  </w:style>
  <w:style w:type="paragraph" w:styleId="ae">
    <w:name w:val="footer"/>
    <w:basedOn w:val="a"/>
    <w:link w:val="af"/>
    <w:uiPriority w:val="99"/>
    <w:unhideWhenUsed/>
    <w:rsid w:val="00631BA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1BA1"/>
  </w:style>
  <w:style w:type="character" w:styleId="af0">
    <w:name w:val="Hyperlink"/>
    <w:basedOn w:val="a0"/>
    <w:uiPriority w:val="99"/>
    <w:unhideWhenUsed/>
    <w:rsid w:val="0089360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93606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uiPriority w:val="10"/>
    <w:qFormat/>
    <w:rsid w:val="00461FF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461FF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k-support@kawashin.co.j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-support@kawashi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DD7EE"/>
        </a:solidFill>
        <a:ln>
          <a:solidFill>
            <a:srgbClr val="00B0F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F92C3F5029C4DAB8364A537CC8E38" ma:contentTypeVersion="12" ma:contentTypeDescription="新しいドキュメントを作成します。" ma:contentTypeScope="" ma:versionID="6a7b14ea288aa465edcd02411b2d63e1">
  <xsd:schema xmlns:xsd="http://www.w3.org/2001/XMLSchema" xmlns:xs="http://www.w3.org/2001/XMLSchema" xmlns:p="http://schemas.microsoft.com/office/2006/metadata/properties" xmlns:ns2="a1c744af-e3b7-4a37-b2ed-36c0af95427c" xmlns:ns3="41f5a3e8-122d-4317-a3b1-64adc36a5fc0" targetNamespace="http://schemas.microsoft.com/office/2006/metadata/properties" ma:root="true" ma:fieldsID="f8bf9772e3d5e84d15c0056cdb581ac2" ns2:_="" ns3:_="">
    <xsd:import namespace="a1c744af-e3b7-4a37-b2ed-36c0af95427c"/>
    <xsd:import namespace="41f5a3e8-122d-4317-a3b1-64adc36a5fc0"/>
    <xsd:element name="properties">
      <xsd:complexType>
        <xsd:sequence>
          <xsd:element name="documentManagement">
            <xsd:complexType>
              <xsd:all>
                <xsd:element ref="ns2:Setsumei" minOccurs="0"/>
                <xsd:element ref="ns3:ContentsName" minOccurs="0"/>
                <xsd:element ref="ns3:ikoCreated" minOccurs="0"/>
                <xsd:element ref="ns3:iko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744af-e3b7-4a37-b2ed-36c0af95427c" elementFormDefault="qualified">
    <xsd:import namespace="http://schemas.microsoft.com/office/2006/documentManagement/types"/>
    <xsd:import namespace="http://schemas.microsoft.com/office/infopath/2007/PartnerControls"/>
    <xsd:element name="Setsumei" ma:index="8" nillable="true" ma:displayName="説明" ma:internalName="_x8aac__x660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a3e8-122d-4317-a3b1-64adc36a5fc0" elementFormDefault="qualified">
    <xsd:import namespace="http://schemas.microsoft.com/office/2006/documentManagement/types"/>
    <xsd:import namespace="http://schemas.microsoft.com/office/infopath/2007/PartnerControls"/>
    <xsd:element name="ContentsName" ma:index="9" nillable="true" ma:displayName="コンテンツ名" ma:default="Top&gt;部室店サイト&gt;広報企画部&gt;広報企画部" ma:hidden="true" ma:internalName="ContentsName" ma:readOnly="false">
      <xsd:simpleType>
        <xsd:restriction base="dms:Text">
          <xsd:maxLength value="255"/>
        </xsd:restriction>
      </xsd:simpleType>
    </xsd:element>
    <xsd:element name="ikoCreated" ma:index="10" nillable="true" ma:displayName="ikoCreated" ma:format="DateTime" ma:hidden="true" ma:internalName="ikoCreated" ma:readOnly="false">
      <xsd:simpleType>
        <xsd:restriction base="dms:DateTime"/>
      </xsd:simpleType>
    </xsd:element>
    <xsd:element name="ikoModified" ma:index="11" nillable="true" ma:displayName="ikoModified" ma:format="DateTime" ma:hidden="true" ma:internalName="iko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koModified xmlns="41f5a3e8-122d-4317-a3b1-64adc36a5fc0" xsi:nil="true"/>
    <ContentsName xmlns="41f5a3e8-122d-4317-a3b1-64adc36a5fc0">Top&gt;部室店サイト&gt;広報企画部&gt;広報企画部</ContentsName>
    <Setsumei xmlns="a1c744af-e3b7-4a37-b2ed-36c0af95427c" xsi:nil="true"/>
    <ikoCreated xmlns="41f5a3e8-122d-4317-a3b1-64adc36a5f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34F8-357C-4273-87CC-9B150FD6C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744af-e3b7-4a37-b2ed-36c0af95427c"/>
    <ds:schemaRef ds:uri="41f5a3e8-122d-4317-a3b1-64adc36a5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1050A-95D4-4921-ADB8-99C7DBE4C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DE8B1-5F95-46D2-8802-AE5A33C4399E}">
  <ds:schemaRefs>
    <ds:schemaRef ds:uri="a1c744af-e3b7-4a37-b2ed-36c0af95427c"/>
    <ds:schemaRef ds:uri="41f5a3e8-122d-4317-a3b1-64adc36a5fc0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D172AC-49BD-49F0-AEEF-877F3D08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拓</dc:creator>
  <cp:keywords/>
  <dc:description/>
  <cp:lastModifiedBy>高山 祐子</cp:lastModifiedBy>
  <cp:revision>2</cp:revision>
  <cp:lastPrinted>2023-12-19T00:09:00Z</cp:lastPrinted>
  <dcterms:created xsi:type="dcterms:W3CDTF">2024-01-11T06:49:00Z</dcterms:created>
  <dcterms:modified xsi:type="dcterms:W3CDTF">2024-01-11T06:49:00Z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0x010100A21F92C3F5029C4DAB8364A537CC8E38</vt:lpwstr>
  </property>
</Properties>
</file>